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tblpY="1"/>
        <w:tblOverlap w:val="never"/>
        <w:tblW w:w="4879" w:type="pct"/>
        <w:tblLayout w:type="fixed"/>
        <w:tblLook w:val="0600" w:firstRow="0" w:lastRow="0" w:firstColumn="0" w:lastColumn="0" w:noHBand="1" w:noVBand="1"/>
        <w:tblDescription w:val="First page layout table"/>
      </w:tblPr>
      <w:tblGrid>
        <w:gridCol w:w="426"/>
        <w:gridCol w:w="7196"/>
        <w:gridCol w:w="260"/>
        <w:gridCol w:w="2608"/>
      </w:tblGrid>
      <w:tr w:rsidR="00565D4B" w:rsidRPr="00292A38" w14:paraId="3166E690" w14:textId="77777777" w:rsidTr="58FD232D">
        <w:trPr>
          <w:gridBefore w:val="1"/>
          <w:wBefore w:w="203" w:type="pct"/>
          <w:trHeight w:hRule="exact" w:val="2410"/>
        </w:trPr>
        <w:tc>
          <w:tcPr>
            <w:tcW w:w="4797" w:type="pct"/>
            <w:gridSpan w:val="3"/>
          </w:tcPr>
          <w:p w14:paraId="36257A57" w14:textId="77777777" w:rsidR="00565D4B" w:rsidRPr="005972BC" w:rsidRDefault="00565D4B" w:rsidP="00C93A11">
            <w:pPr>
              <w:pStyle w:val="Masthead"/>
              <w:jc w:val="left"/>
              <w:rPr>
                <w:rFonts w:asciiTheme="minorHAnsi" w:hAnsiTheme="minorHAnsi" w:cstheme="minorHAnsi"/>
                <w:color w:val="0070C0"/>
                <w:sz w:val="44"/>
                <w:szCs w:val="44"/>
              </w:rPr>
            </w:pPr>
            <w:r w:rsidRPr="005972BC">
              <w:rPr>
                <w:rFonts w:asciiTheme="minorHAnsi" w:hAnsiTheme="minorHAnsi" w:cstheme="minorHAnsi"/>
                <w:noProof/>
                <w:color w:val="0070C0"/>
                <w:sz w:val="44"/>
                <w:szCs w:val="44"/>
              </w:rPr>
              <w:drawing>
                <wp:anchor distT="0" distB="0" distL="114300" distR="114300" simplePos="0" relativeHeight="251658240" behindDoc="1" locked="0" layoutInCell="1" allowOverlap="1" wp14:anchorId="43224B7F" wp14:editId="2537B073">
                  <wp:simplePos x="0" y="0"/>
                  <wp:positionH relativeFrom="column">
                    <wp:posOffset>2740025</wp:posOffset>
                  </wp:positionH>
                  <wp:positionV relativeFrom="paragraph">
                    <wp:posOffset>0</wp:posOffset>
                  </wp:positionV>
                  <wp:extent cx="3582035" cy="1419860"/>
                  <wp:effectExtent l="0" t="0" r="0" b="8890"/>
                  <wp:wrapTight wrapText="bothSides">
                    <wp:wrapPolygon edited="0">
                      <wp:start x="0" y="0"/>
                      <wp:lineTo x="0" y="21445"/>
                      <wp:lineTo x="21481" y="21445"/>
                      <wp:lineTo x="21481" y="0"/>
                      <wp:lineTo x="0" y="0"/>
                    </wp:wrapPolygon>
                  </wp:wrapTight>
                  <wp:docPr id="6628828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2882872" name=""/>
                          <pic:cNvPicPr/>
                        </pic:nvPicPr>
                        <pic:blipFill>
                          <a:blip r:embed="rId10"/>
                          <a:stretch>
                            <a:fillRect/>
                          </a:stretch>
                        </pic:blipFill>
                        <pic:spPr>
                          <a:xfrm>
                            <a:off x="0" y="0"/>
                            <a:ext cx="3582035" cy="1419860"/>
                          </a:xfrm>
                          <a:prstGeom prst="rect">
                            <a:avLst/>
                          </a:prstGeom>
                        </pic:spPr>
                      </pic:pic>
                    </a:graphicData>
                  </a:graphic>
                  <wp14:sizeRelH relativeFrom="margin">
                    <wp14:pctWidth>0</wp14:pctWidth>
                  </wp14:sizeRelH>
                  <wp14:sizeRelV relativeFrom="margin">
                    <wp14:pctHeight>0</wp14:pctHeight>
                  </wp14:sizeRelV>
                </wp:anchor>
              </w:drawing>
            </w:r>
            <w:r w:rsidRPr="005972BC">
              <w:rPr>
                <w:rFonts w:asciiTheme="minorHAnsi" w:hAnsiTheme="minorHAnsi" w:cstheme="minorHAnsi"/>
                <w:color w:val="0070C0"/>
                <w:sz w:val="44"/>
                <w:szCs w:val="44"/>
              </w:rPr>
              <w:t xml:space="preserve">Eastgate Academy </w:t>
            </w:r>
          </w:p>
          <w:p w14:paraId="56D32183" w14:textId="77777777" w:rsidR="00565D4B" w:rsidRPr="005972BC" w:rsidRDefault="00565D4B" w:rsidP="0097541D">
            <w:pPr>
              <w:pStyle w:val="Masthead"/>
              <w:jc w:val="left"/>
              <w:rPr>
                <w:rFonts w:asciiTheme="minorHAnsi" w:hAnsiTheme="minorHAnsi" w:cstheme="minorHAnsi"/>
                <w:i/>
                <w:iCs/>
                <w:color w:val="0070C0"/>
                <w:sz w:val="44"/>
                <w:szCs w:val="44"/>
              </w:rPr>
            </w:pPr>
          </w:p>
          <w:p w14:paraId="7CB98A7C" w14:textId="44F05A9F" w:rsidR="00565D4B" w:rsidRPr="005972BC" w:rsidRDefault="00DB12ED" w:rsidP="0097541D">
            <w:pPr>
              <w:pStyle w:val="Masthead"/>
              <w:ind w:left="-112"/>
              <w:jc w:val="left"/>
              <w:rPr>
                <w:rFonts w:asciiTheme="minorHAnsi" w:hAnsiTheme="minorHAnsi" w:cstheme="minorHAnsi"/>
                <w:color w:val="0070C0"/>
                <w:sz w:val="44"/>
                <w:szCs w:val="44"/>
              </w:rPr>
            </w:pPr>
            <w:r w:rsidRPr="005972BC">
              <w:rPr>
                <w:rFonts w:asciiTheme="minorHAnsi" w:hAnsiTheme="minorHAnsi" w:cstheme="minorHAnsi"/>
                <w:color w:val="0070C0"/>
                <w:sz w:val="44"/>
                <w:szCs w:val="44"/>
              </w:rPr>
              <w:t xml:space="preserve"> </w:t>
            </w:r>
            <w:r w:rsidR="00565D4B" w:rsidRPr="005972BC">
              <w:rPr>
                <w:rFonts w:asciiTheme="minorHAnsi" w:hAnsiTheme="minorHAnsi" w:cstheme="minorHAnsi"/>
                <w:color w:val="0070C0"/>
                <w:sz w:val="44"/>
                <w:szCs w:val="44"/>
              </w:rPr>
              <w:t xml:space="preserve">Newsletter </w:t>
            </w:r>
            <w:r w:rsidR="00167748">
              <w:rPr>
                <w:rFonts w:asciiTheme="minorHAnsi" w:hAnsiTheme="minorHAnsi" w:cstheme="minorHAnsi"/>
                <w:color w:val="0070C0"/>
                <w:sz w:val="44"/>
                <w:szCs w:val="44"/>
              </w:rPr>
              <w:t>1</w:t>
            </w:r>
          </w:p>
          <w:p w14:paraId="7502A676" w14:textId="77777777" w:rsidR="00565D4B" w:rsidRPr="005972BC" w:rsidRDefault="00565D4B" w:rsidP="0097541D">
            <w:pPr>
              <w:pStyle w:val="Title"/>
              <w:rPr>
                <w:rFonts w:asciiTheme="minorHAnsi" w:hAnsiTheme="minorHAnsi" w:cstheme="minorHAnsi"/>
                <w:bCs/>
                <w:color w:val="0070C0"/>
                <w:sz w:val="44"/>
                <w:szCs w:val="44"/>
              </w:rPr>
            </w:pPr>
          </w:p>
          <w:p w14:paraId="01B900F8" w14:textId="77777777" w:rsidR="00565D4B" w:rsidRPr="005972BC" w:rsidRDefault="00565D4B" w:rsidP="0097541D">
            <w:pPr>
              <w:rPr>
                <w:rFonts w:asciiTheme="minorHAnsi" w:hAnsiTheme="minorHAnsi" w:cstheme="minorHAnsi"/>
                <w:bCs/>
                <w:color w:val="0070C0"/>
                <w:sz w:val="44"/>
                <w:szCs w:val="44"/>
              </w:rPr>
            </w:pPr>
          </w:p>
        </w:tc>
      </w:tr>
      <w:tr w:rsidR="00565D4B" w:rsidRPr="00292A38" w14:paraId="6C1D0863" w14:textId="77777777" w:rsidTr="58FD232D">
        <w:trPr>
          <w:gridBefore w:val="1"/>
          <w:wBefore w:w="203" w:type="pct"/>
          <w:trHeight w:hRule="exact" w:val="501"/>
        </w:trPr>
        <w:tc>
          <w:tcPr>
            <w:tcW w:w="4797" w:type="pct"/>
            <w:gridSpan w:val="3"/>
          </w:tcPr>
          <w:p w14:paraId="53A7EC31" w14:textId="7036567B" w:rsidR="00565D4B" w:rsidRPr="00292A38" w:rsidRDefault="00565D4B" w:rsidP="0097541D">
            <w:pPr>
              <w:pStyle w:val="Subtitle"/>
              <w:ind w:right="6978"/>
              <w:rPr>
                <w:rFonts w:asciiTheme="minorHAnsi" w:hAnsiTheme="minorHAnsi" w:cstheme="minorHAnsi"/>
                <w:b/>
                <w:color w:val="0070C0"/>
                <w:sz w:val="22"/>
                <w:szCs w:val="22"/>
              </w:rPr>
            </w:pPr>
            <w:r w:rsidRPr="00292A38">
              <w:rPr>
                <w:rFonts w:asciiTheme="minorHAnsi" w:hAnsiTheme="minorHAnsi" w:cstheme="minorHAnsi"/>
                <w:b/>
                <w:color w:val="0070C0"/>
                <w:sz w:val="22"/>
                <w:szCs w:val="22"/>
              </w:rPr>
              <w:t xml:space="preserve">Friday </w:t>
            </w:r>
            <w:r w:rsidR="00167748">
              <w:rPr>
                <w:rFonts w:asciiTheme="minorHAnsi" w:hAnsiTheme="minorHAnsi" w:cstheme="minorHAnsi"/>
                <w:b/>
                <w:color w:val="0070C0"/>
                <w:sz w:val="22"/>
                <w:szCs w:val="22"/>
              </w:rPr>
              <w:t>4</w:t>
            </w:r>
            <w:r w:rsidR="00167748" w:rsidRPr="00167748">
              <w:rPr>
                <w:rFonts w:asciiTheme="minorHAnsi" w:hAnsiTheme="minorHAnsi" w:cstheme="minorHAnsi"/>
                <w:b/>
                <w:color w:val="0070C0"/>
                <w:sz w:val="22"/>
                <w:szCs w:val="22"/>
                <w:vertAlign w:val="superscript"/>
              </w:rPr>
              <w:t>th</w:t>
            </w:r>
            <w:r w:rsidR="00167748">
              <w:rPr>
                <w:rFonts w:asciiTheme="minorHAnsi" w:hAnsiTheme="minorHAnsi" w:cstheme="minorHAnsi"/>
                <w:b/>
                <w:color w:val="0070C0"/>
                <w:sz w:val="22"/>
                <w:szCs w:val="22"/>
              </w:rPr>
              <w:t xml:space="preserve"> September 2026</w:t>
            </w:r>
          </w:p>
        </w:tc>
      </w:tr>
      <w:tr w:rsidR="00565D4B" w:rsidRPr="00292A38" w14:paraId="2E38E6BD" w14:textId="77777777" w:rsidTr="58FD232D">
        <w:trPr>
          <w:trHeight w:hRule="exact" w:val="12302"/>
        </w:trPr>
        <w:tc>
          <w:tcPr>
            <w:tcW w:w="3633" w:type="pct"/>
            <w:gridSpan w:val="2"/>
          </w:tcPr>
          <w:p w14:paraId="30D7B015" w14:textId="3E8D0CE5" w:rsidR="00565D4B" w:rsidRDefault="00565D4B" w:rsidP="005C7B47">
            <w:pPr>
              <w:shd w:val="clear" w:color="auto" w:fill="FFFFFF"/>
              <w:spacing w:line="276" w:lineRule="auto"/>
              <w:rPr>
                <w:rFonts w:asciiTheme="minorHAnsi" w:hAnsiTheme="minorHAnsi" w:cstheme="minorHAnsi"/>
                <w:b/>
                <w:sz w:val="22"/>
                <w:szCs w:val="22"/>
              </w:rPr>
            </w:pPr>
            <w:r w:rsidRPr="005972BC">
              <w:rPr>
                <w:rFonts w:asciiTheme="minorHAnsi" w:hAnsiTheme="minorHAnsi" w:cstheme="minorHAnsi"/>
                <w:b/>
                <w:sz w:val="22"/>
                <w:szCs w:val="22"/>
              </w:rPr>
              <w:t>Dear Parents and Carers,</w:t>
            </w:r>
          </w:p>
          <w:p w14:paraId="52A06C90" w14:textId="77777777" w:rsidR="00167748" w:rsidRDefault="00167748" w:rsidP="005C7B47">
            <w:pPr>
              <w:shd w:val="clear" w:color="auto" w:fill="FFFFFF"/>
              <w:spacing w:line="276" w:lineRule="auto"/>
              <w:rPr>
                <w:rFonts w:asciiTheme="minorHAnsi" w:hAnsiTheme="minorHAnsi" w:cstheme="minorHAnsi"/>
                <w:b/>
                <w:sz w:val="22"/>
                <w:szCs w:val="22"/>
              </w:rPr>
            </w:pPr>
          </w:p>
          <w:p w14:paraId="0B8989F6" w14:textId="77777777" w:rsidR="00F217AB" w:rsidRDefault="00F217AB" w:rsidP="00F217AB">
            <w:pPr>
              <w:spacing w:line="276" w:lineRule="auto"/>
              <w:rPr>
                <w:rFonts w:asciiTheme="minorHAnsi" w:hAnsiTheme="minorHAnsi" w:cstheme="minorHAnsi"/>
                <w:bCs/>
                <w:sz w:val="22"/>
                <w:szCs w:val="22"/>
              </w:rPr>
            </w:pPr>
            <w:r w:rsidRPr="00F217AB">
              <w:rPr>
                <w:rFonts w:asciiTheme="minorHAnsi" w:hAnsiTheme="minorHAnsi" w:cstheme="minorHAnsi"/>
                <w:sz w:val="22"/>
                <w:szCs w:val="22"/>
              </w:rPr>
              <w:t>Welcome back to another exciting academic year, 2026-2027.</w:t>
            </w:r>
            <w:r w:rsidRPr="00F217AB">
              <w:rPr>
                <w:rFonts w:asciiTheme="minorHAnsi" w:hAnsiTheme="minorHAnsi" w:cstheme="minorHAnsi"/>
                <w:bCs/>
                <w:sz w:val="22"/>
                <w:szCs w:val="22"/>
              </w:rPr>
              <w:t xml:space="preserve"> Although we have only been back for two days, I wanted to take this opportunity to tell you how incredibly proud we are of our pupils. They have all returned ready to learn, with high aspirations for themselves and a positive, can-do attitude. There is a real sense of enthusiasm around the school, and we are all very excited about the year ahead.</w:t>
            </w:r>
          </w:p>
          <w:p w14:paraId="3391F7DE" w14:textId="77777777" w:rsidR="00F217AB" w:rsidRPr="00F217AB" w:rsidRDefault="00F217AB" w:rsidP="00F217AB">
            <w:pPr>
              <w:spacing w:line="276" w:lineRule="auto"/>
              <w:rPr>
                <w:rFonts w:asciiTheme="minorHAnsi" w:hAnsiTheme="minorHAnsi" w:cstheme="minorHAnsi"/>
                <w:bCs/>
                <w:sz w:val="22"/>
                <w:szCs w:val="22"/>
              </w:rPr>
            </w:pPr>
          </w:p>
          <w:p w14:paraId="367E6C19" w14:textId="77777777" w:rsidR="00F217AB" w:rsidRPr="00F217AB" w:rsidRDefault="00F217AB" w:rsidP="00F217AB">
            <w:pPr>
              <w:spacing w:line="276" w:lineRule="auto"/>
              <w:rPr>
                <w:rFonts w:asciiTheme="minorHAnsi" w:hAnsiTheme="minorHAnsi" w:cstheme="minorHAnsi"/>
                <w:bCs/>
                <w:sz w:val="22"/>
                <w:szCs w:val="22"/>
              </w:rPr>
            </w:pPr>
            <w:r w:rsidRPr="00F217AB">
              <w:rPr>
                <w:rFonts w:asciiTheme="minorHAnsi" w:hAnsiTheme="minorHAnsi" w:cstheme="minorHAnsi"/>
                <w:bCs/>
                <w:sz w:val="22"/>
                <w:szCs w:val="22"/>
              </w:rPr>
              <w:t>By next Friday, you will receive your child's class newsletter for Autumn Term 1. This will outline what the children will be learning, as well as provide information about trips and any class-specific events taking place during the term.</w:t>
            </w:r>
          </w:p>
          <w:p w14:paraId="2B05CABB" w14:textId="77777777" w:rsidR="00F217AB" w:rsidRDefault="00F217AB" w:rsidP="00F217AB">
            <w:pPr>
              <w:spacing w:line="276" w:lineRule="auto"/>
              <w:rPr>
                <w:rFonts w:asciiTheme="minorHAnsi" w:hAnsiTheme="minorHAnsi" w:cstheme="minorHAnsi"/>
                <w:bCs/>
                <w:sz w:val="22"/>
                <w:szCs w:val="22"/>
              </w:rPr>
            </w:pPr>
            <w:r w:rsidRPr="00F217AB">
              <w:rPr>
                <w:rFonts w:asciiTheme="minorHAnsi" w:hAnsiTheme="minorHAnsi" w:cstheme="minorHAnsi"/>
                <w:bCs/>
                <w:sz w:val="22"/>
                <w:szCs w:val="22"/>
              </w:rPr>
              <w:t xml:space="preserve">We encourage all Year 6 parents and carers to attend our SATs Information Evening with myself and the Year 6 teaching team. We will explain what the SATs are, what your child can expect, and how you can support them in preparing for their tests in May. The meeting will take place on </w:t>
            </w:r>
            <w:r w:rsidRPr="00F217AB">
              <w:rPr>
                <w:rFonts w:asciiTheme="minorHAnsi" w:hAnsiTheme="minorHAnsi" w:cstheme="minorHAnsi"/>
                <w:sz w:val="22"/>
                <w:szCs w:val="22"/>
              </w:rPr>
              <w:t xml:space="preserve">Thursday 17th September from 3:15pm to 3:45pm. </w:t>
            </w:r>
            <w:r w:rsidRPr="00F217AB">
              <w:rPr>
                <w:rFonts w:asciiTheme="minorHAnsi" w:hAnsiTheme="minorHAnsi" w:cstheme="minorHAnsi"/>
                <w:bCs/>
                <w:sz w:val="22"/>
                <w:szCs w:val="22"/>
              </w:rPr>
              <w:t>There is no need to book a place in advance; please just come along.</w:t>
            </w:r>
          </w:p>
          <w:p w14:paraId="5C532D34" w14:textId="77777777" w:rsidR="00F217AB" w:rsidRPr="00F217AB" w:rsidRDefault="00F217AB" w:rsidP="00F217AB">
            <w:pPr>
              <w:spacing w:line="276" w:lineRule="auto"/>
              <w:rPr>
                <w:rFonts w:asciiTheme="minorHAnsi" w:hAnsiTheme="minorHAnsi" w:cstheme="minorHAnsi"/>
                <w:bCs/>
                <w:sz w:val="22"/>
                <w:szCs w:val="22"/>
              </w:rPr>
            </w:pPr>
          </w:p>
          <w:p w14:paraId="183F44FF" w14:textId="5E8BF6F1" w:rsidR="00F217AB" w:rsidRDefault="00F217AB" w:rsidP="00F217AB">
            <w:pPr>
              <w:spacing w:line="276" w:lineRule="auto"/>
              <w:rPr>
                <w:rFonts w:asciiTheme="minorHAnsi" w:hAnsiTheme="minorHAnsi" w:cstheme="minorHAnsi"/>
                <w:bCs/>
                <w:sz w:val="22"/>
                <w:szCs w:val="22"/>
              </w:rPr>
            </w:pPr>
            <w:r w:rsidRPr="00F217AB">
              <w:rPr>
                <w:rFonts w:asciiTheme="minorHAnsi" w:hAnsiTheme="minorHAnsi" w:cstheme="minorHAnsi"/>
                <w:bCs/>
                <w:sz w:val="22"/>
                <w:szCs w:val="22"/>
              </w:rPr>
              <w:t xml:space="preserve">I would also like to share some of the building improvements that were completed during the summer holidays to make Eastgate even safer and more secure for our pupils. A brand-new gate has been installed between the Mediation Room and the main building to ensure that all areas of the school site remain safe and secure for pupils and staff. We have also installed several new fire doors and fire shutters in the dining hall, as well as two additional air conditioning units in the Year 1 and Year 2 classrooms. In addition, flooring has been replaced in several classrooms, alongside </w:t>
            </w:r>
            <w:r w:rsidR="00F24BBF" w:rsidRPr="00F217AB">
              <w:rPr>
                <w:rFonts w:asciiTheme="minorHAnsi" w:hAnsiTheme="minorHAnsi" w:cstheme="minorHAnsi"/>
                <w:bCs/>
                <w:sz w:val="22"/>
                <w:szCs w:val="22"/>
              </w:rPr>
              <w:t>several</w:t>
            </w:r>
            <w:r w:rsidRPr="00F217AB">
              <w:rPr>
                <w:rFonts w:asciiTheme="minorHAnsi" w:hAnsiTheme="minorHAnsi" w:cstheme="minorHAnsi"/>
                <w:bCs/>
                <w:sz w:val="22"/>
                <w:szCs w:val="22"/>
              </w:rPr>
              <w:t xml:space="preserve"> other improvement projects. As you can see, it has been a very busy summer of investment and development across the school.</w:t>
            </w:r>
          </w:p>
          <w:p w14:paraId="202B2714" w14:textId="77777777" w:rsidR="00B64A97" w:rsidRPr="00F217AB" w:rsidRDefault="00B64A97" w:rsidP="00F217AB">
            <w:pPr>
              <w:spacing w:line="276" w:lineRule="auto"/>
              <w:rPr>
                <w:rFonts w:asciiTheme="minorHAnsi" w:hAnsiTheme="minorHAnsi" w:cstheme="minorHAnsi"/>
                <w:bCs/>
                <w:sz w:val="22"/>
                <w:szCs w:val="22"/>
              </w:rPr>
            </w:pPr>
          </w:p>
          <w:p w14:paraId="4E46B50A" w14:textId="77777777" w:rsidR="00F217AB" w:rsidRPr="00F217AB" w:rsidRDefault="00F217AB" w:rsidP="00F217AB">
            <w:pPr>
              <w:spacing w:line="276" w:lineRule="auto"/>
              <w:rPr>
                <w:rFonts w:asciiTheme="minorHAnsi" w:hAnsiTheme="minorHAnsi" w:cstheme="minorHAnsi"/>
                <w:bCs/>
                <w:sz w:val="22"/>
                <w:szCs w:val="22"/>
              </w:rPr>
            </w:pPr>
            <w:r w:rsidRPr="00F217AB">
              <w:rPr>
                <w:rFonts w:asciiTheme="minorHAnsi" w:hAnsiTheme="minorHAnsi" w:cstheme="minorHAnsi"/>
                <w:bCs/>
                <w:sz w:val="22"/>
                <w:szCs w:val="22"/>
              </w:rPr>
              <w:t>As always, thank you for your continued support. We greatly value the strong partnership between home and school and look forward to continuing to work together throughout the year. By working in partnership, we can ensure that every child is supported to thrive, achieve their potential, and enjoy a successful and fulfilling year at Eastgate.</w:t>
            </w:r>
          </w:p>
          <w:p w14:paraId="1C39C20B" w14:textId="77777777" w:rsidR="004530FD" w:rsidRPr="00292A38" w:rsidRDefault="004530FD" w:rsidP="005C7B47">
            <w:pPr>
              <w:spacing w:line="276" w:lineRule="auto"/>
              <w:rPr>
                <w:rFonts w:asciiTheme="minorHAnsi" w:hAnsiTheme="minorHAnsi" w:cstheme="minorHAnsi"/>
                <w:bCs/>
                <w:sz w:val="22"/>
                <w:szCs w:val="22"/>
              </w:rPr>
            </w:pPr>
          </w:p>
          <w:p w14:paraId="53DB7548" w14:textId="77777777" w:rsidR="00167748" w:rsidRDefault="00167748" w:rsidP="005C7B47">
            <w:pPr>
              <w:shd w:val="clear" w:color="auto" w:fill="FFFFFF"/>
              <w:spacing w:line="276" w:lineRule="auto"/>
              <w:rPr>
                <w:rFonts w:asciiTheme="minorHAnsi" w:hAnsiTheme="minorHAnsi" w:cstheme="minorHAnsi"/>
                <w:sz w:val="22"/>
                <w:szCs w:val="22"/>
              </w:rPr>
            </w:pPr>
            <w:r w:rsidRPr="006D4D53">
              <w:rPr>
                <w:rFonts w:asciiTheme="minorHAnsi" w:hAnsiTheme="minorHAnsi" w:cstheme="minorHAnsi"/>
                <w:sz w:val="22"/>
                <w:szCs w:val="22"/>
              </w:rPr>
              <w:t>With warmest wishes,</w:t>
            </w:r>
          </w:p>
          <w:p w14:paraId="252F1F14" w14:textId="77777777" w:rsidR="00167748" w:rsidRDefault="00167748" w:rsidP="005C7B47">
            <w:pPr>
              <w:shd w:val="clear" w:color="auto" w:fill="FFFFFF"/>
              <w:spacing w:line="276" w:lineRule="auto"/>
              <w:rPr>
                <w:rFonts w:asciiTheme="minorHAnsi" w:hAnsiTheme="minorHAnsi" w:cstheme="minorHAnsi"/>
                <w:sz w:val="22"/>
                <w:szCs w:val="22"/>
              </w:rPr>
            </w:pPr>
          </w:p>
          <w:p w14:paraId="1BC80687" w14:textId="77777777" w:rsidR="00167748" w:rsidRDefault="00167748" w:rsidP="005C7B47">
            <w:pPr>
              <w:shd w:val="clear" w:color="auto" w:fill="FFFFFF"/>
              <w:spacing w:line="276" w:lineRule="auto"/>
              <w:rPr>
                <w:rFonts w:asciiTheme="minorHAnsi" w:hAnsiTheme="minorHAnsi" w:cstheme="minorHAnsi"/>
                <w:bCs/>
                <w:sz w:val="22"/>
                <w:szCs w:val="22"/>
              </w:rPr>
            </w:pPr>
            <w:r w:rsidRPr="006D4D53">
              <w:rPr>
                <w:rFonts w:asciiTheme="minorHAnsi" w:hAnsiTheme="minorHAnsi" w:cstheme="minorHAnsi"/>
                <w:sz w:val="22"/>
                <w:szCs w:val="22"/>
              </w:rPr>
              <w:t>Mrs Parker</w:t>
            </w:r>
            <w:r w:rsidRPr="006D4D53">
              <w:rPr>
                <w:rFonts w:asciiTheme="minorHAnsi" w:hAnsiTheme="minorHAnsi" w:cstheme="minorHAnsi"/>
                <w:sz w:val="22"/>
                <w:szCs w:val="22"/>
              </w:rPr>
              <w:br/>
              <w:t>Principal</w:t>
            </w:r>
          </w:p>
          <w:p w14:paraId="063FAD84" w14:textId="77777777" w:rsidR="00565D4B" w:rsidRPr="00292A38" w:rsidRDefault="00565D4B" w:rsidP="003436EA">
            <w:pPr>
              <w:spacing w:line="276" w:lineRule="auto"/>
              <w:rPr>
                <w:rFonts w:asciiTheme="minorHAnsi" w:hAnsiTheme="minorHAnsi" w:cstheme="minorHAnsi"/>
                <w:bCs/>
                <w:sz w:val="22"/>
                <w:szCs w:val="22"/>
              </w:rPr>
            </w:pPr>
          </w:p>
        </w:tc>
        <w:tc>
          <w:tcPr>
            <w:tcW w:w="124" w:type="pct"/>
          </w:tcPr>
          <w:p w14:paraId="53F05314" w14:textId="77777777" w:rsidR="00565D4B" w:rsidRPr="00292A38" w:rsidRDefault="00565D4B" w:rsidP="0097541D">
            <w:pPr>
              <w:pStyle w:val="Heading1Alt"/>
              <w:rPr>
                <w:rFonts w:asciiTheme="minorHAnsi" w:hAnsiTheme="minorHAnsi" w:cstheme="minorHAnsi"/>
                <w:b w:val="0"/>
                <w:bCs/>
                <w:color w:val="auto"/>
                <w:sz w:val="22"/>
                <w:szCs w:val="22"/>
              </w:rPr>
            </w:pPr>
          </w:p>
        </w:tc>
        <w:tc>
          <w:tcPr>
            <w:tcW w:w="1244" w:type="pct"/>
          </w:tcPr>
          <w:p w14:paraId="45B013F6" w14:textId="27764078" w:rsidR="00565D4B" w:rsidRPr="00292A38" w:rsidRDefault="0096306A" w:rsidP="0096306A">
            <w:pPr>
              <w:pStyle w:val="TOCHeading"/>
              <w:rPr>
                <w:rFonts w:asciiTheme="minorHAnsi" w:hAnsiTheme="minorHAnsi" w:cstheme="minorHAnsi"/>
                <w:color w:val="0070C0"/>
                <w:sz w:val="22"/>
                <w:szCs w:val="22"/>
              </w:rPr>
            </w:pPr>
            <w:r w:rsidRPr="00292A38">
              <w:rPr>
                <w:rFonts w:asciiTheme="minorHAnsi" w:hAnsiTheme="minorHAnsi" w:cstheme="minorHAnsi"/>
                <w:color w:val="0070C0"/>
                <w:sz w:val="22"/>
                <w:szCs w:val="22"/>
              </w:rPr>
              <w:t xml:space="preserve">                 </w:t>
            </w:r>
            <w:r w:rsidR="00565D4B" w:rsidRPr="00292A38">
              <w:rPr>
                <w:rFonts w:asciiTheme="minorHAnsi" w:hAnsiTheme="minorHAnsi" w:cstheme="minorHAnsi"/>
                <w:color w:val="0070C0"/>
                <w:sz w:val="22"/>
                <w:szCs w:val="22"/>
              </w:rPr>
              <w:t>Our Vision</w:t>
            </w:r>
          </w:p>
          <w:p w14:paraId="0EFA9B36" w14:textId="77777777" w:rsidR="00565D4B" w:rsidRPr="00292A38" w:rsidRDefault="00565D4B" w:rsidP="0097541D">
            <w:pPr>
              <w:pStyle w:val="TOCHeading"/>
              <w:ind w:left="558"/>
              <w:jc w:val="center"/>
              <w:rPr>
                <w:rFonts w:asciiTheme="minorHAnsi" w:hAnsiTheme="minorHAnsi" w:cstheme="minorHAnsi"/>
                <w:b w:val="0"/>
                <w:bCs/>
                <w:color w:val="0070C0"/>
                <w:sz w:val="22"/>
                <w:szCs w:val="22"/>
              </w:rPr>
            </w:pPr>
          </w:p>
          <w:p w14:paraId="3F212E19" w14:textId="77777777" w:rsidR="00565D4B" w:rsidRPr="00292A38" w:rsidRDefault="00565D4B" w:rsidP="0097541D">
            <w:pPr>
              <w:pStyle w:val="TOCHeading"/>
              <w:ind w:left="558"/>
              <w:jc w:val="center"/>
              <w:rPr>
                <w:rFonts w:asciiTheme="minorHAnsi" w:hAnsiTheme="minorHAnsi" w:cstheme="minorHAnsi"/>
                <w:color w:val="0070C0"/>
                <w:sz w:val="22"/>
                <w:szCs w:val="22"/>
              </w:rPr>
            </w:pPr>
            <w:r w:rsidRPr="00292A38">
              <w:rPr>
                <w:rFonts w:asciiTheme="minorHAnsi" w:hAnsiTheme="minorHAnsi" w:cstheme="minorHAnsi"/>
                <w:color w:val="0070C0"/>
                <w:sz w:val="22"/>
                <w:szCs w:val="22"/>
              </w:rPr>
              <w:t>Respect</w:t>
            </w:r>
          </w:p>
          <w:p w14:paraId="76F259DC" w14:textId="77777777" w:rsidR="00565D4B" w:rsidRPr="00292A38" w:rsidRDefault="00565D4B" w:rsidP="0097541D">
            <w:pPr>
              <w:pStyle w:val="TOCHeading"/>
              <w:ind w:left="558"/>
              <w:jc w:val="center"/>
              <w:rPr>
                <w:rFonts w:asciiTheme="minorHAnsi" w:hAnsiTheme="minorHAnsi" w:cstheme="minorHAnsi"/>
                <w:b w:val="0"/>
                <w:bCs/>
                <w:color w:val="0070C0"/>
                <w:sz w:val="22"/>
                <w:szCs w:val="22"/>
              </w:rPr>
            </w:pPr>
            <w:r w:rsidRPr="00292A38">
              <w:rPr>
                <w:rFonts w:asciiTheme="minorHAnsi" w:hAnsiTheme="minorHAnsi" w:cstheme="minorHAnsi"/>
                <w:b w:val="0"/>
                <w:bCs/>
                <w:color w:val="0070C0"/>
                <w:sz w:val="22"/>
                <w:szCs w:val="22"/>
              </w:rPr>
              <w:t xml:space="preserve">Yourself, others and our environment. </w:t>
            </w:r>
          </w:p>
          <w:p w14:paraId="4A6E3286" w14:textId="77777777" w:rsidR="00565D4B" w:rsidRPr="00292A38" w:rsidRDefault="00565D4B" w:rsidP="0097541D">
            <w:pPr>
              <w:pStyle w:val="TOCHeading"/>
              <w:ind w:left="558"/>
              <w:jc w:val="center"/>
              <w:rPr>
                <w:rFonts w:asciiTheme="minorHAnsi" w:hAnsiTheme="minorHAnsi" w:cstheme="minorHAnsi"/>
                <w:b w:val="0"/>
                <w:bCs/>
                <w:color w:val="0070C0"/>
                <w:sz w:val="22"/>
                <w:szCs w:val="22"/>
              </w:rPr>
            </w:pPr>
          </w:p>
          <w:p w14:paraId="00952436" w14:textId="77777777" w:rsidR="00565D4B" w:rsidRPr="00292A38" w:rsidRDefault="00565D4B" w:rsidP="0097541D">
            <w:pPr>
              <w:pStyle w:val="TOCHeading"/>
              <w:ind w:left="558"/>
              <w:jc w:val="center"/>
              <w:rPr>
                <w:rFonts w:asciiTheme="minorHAnsi" w:hAnsiTheme="minorHAnsi" w:cstheme="minorHAnsi"/>
                <w:color w:val="0070C0"/>
                <w:sz w:val="22"/>
                <w:szCs w:val="22"/>
              </w:rPr>
            </w:pPr>
            <w:r w:rsidRPr="00292A38">
              <w:rPr>
                <w:rFonts w:asciiTheme="minorHAnsi" w:hAnsiTheme="minorHAnsi" w:cstheme="minorHAnsi"/>
                <w:color w:val="0070C0"/>
                <w:sz w:val="22"/>
                <w:szCs w:val="22"/>
              </w:rPr>
              <w:t>Pride</w:t>
            </w:r>
          </w:p>
          <w:p w14:paraId="749AE3CF" w14:textId="77777777" w:rsidR="00565D4B" w:rsidRPr="00292A38" w:rsidRDefault="00565D4B" w:rsidP="0097541D">
            <w:pPr>
              <w:pStyle w:val="TOCHeading"/>
              <w:ind w:left="558"/>
              <w:jc w:val="center"/>
              <w:rPr>
                <w:rFonts w:asciiTheme="minorHAnsi" w:hAnsiTheme="minorHAnsi" w:cstheme="minorHAnsi"/>
                <w:b w:val="0"/>
                <w:bCs/>
                <w:color w:val="0070C0"/>
                <w:sz w:val="22"/>
                <w:szCs w:val="22"/>
              </w:rPr>
            </w:pPr>
            <w:r w:rsidRPr="00292A38">
              <w:rPr>
                <w:rFonts w:asciiTheme="minorHAnsi" w:hAnsiTheme="minorHAnsi" w:cstheme="minorHAnsi"/>
                <w:b w:val="0"/>
                <w:bCs/>
                <w:color w:val="0070C0"/>
                <w:sz w:val="22"/>
                <w:szCs w:val="22"/>
              </w:rPr>
              <w:t xml:space="preserve">In your achievements, community and heritage. </w:t>
            </w:r>
          </w:p>
          <w:p w14:paraId="7522853E" w14:textId="77777777" w:rsidR="00565D4B" w:rsidRPr="00292A38" w:rsidRDefault="00565D4B" w:rsidP="0097541D">
            <w:pPr>
              <w:pStyle w:val="TOCHeading"/>
              <w:ind w:left="558"/>
              <w:jc w:val="center"/>
              <w:rPr>
                <w:rFonts w:asciiTheme="minorHAnsi" w:hAnsiTheme="minorHAnsi" w:cstheme="minorHAnsi"/>
                <w:b w:val="0"/>
                <w:bCs/>
                <w:color w:val="0070C0"/>
                <w:sz w:val="22"/>
                <w:szCs w:val="22"/>
              </w:rPr>
            </w:pPr>
          </w:p>
          <w:p w14:paraId="485E8971" w14:textId="77777777" w:rsidR="00565D4B" w:rsidRPr="00292A38" w:rsidRDefault="00565D4B" w:rsidP="0097541D">
            <w:pPr>
              <w:pStyle w:val="TOCHeading"/>
              <w:ind w:left="558"/>
              <w:jc w:val="center"/>
              <w:rPr>
                <w:rFonts w:asciiTheme="minorHAnsi" w:hAnsiTheme="minorHAnsi" w:cstheme="minorHAnsi"/>
                <w:color w:val="0070C0"/>
                <w:sz w:val="22"/>
                <w:szCs w:val="22"/>
              </w:rPr>
            </w:pPr>
            <w:r w:rsidRPr="00292A38">
              <w:rPr>
                <w:rFonts w:asciiTheme="minorHAnsi" w:hAnsiTheme="minorHAnsi" w:cstheme="minorHAnsi"/>
                <w:color w:val="0070C0"/>
                <w:sz w:val="22"/>
                <w:szCs w:val="22"/>
              </w:rPr>
              <w:t>Wellbeing</w:t>
            </w:r>
          </w:p>
          <w:p w14:paraId="6DCB9FDF" w14:textId="77777777" w:rsidR="00565D4B" w:rsidRPr="00292A38" w:rsidRDefault="00565D4B" w:rsidP="0097541D">
            <w:pPr>
              <w:pStyle w:val="TOCHeading"/>
              <w:ind w:left="558"/>
              <w:jc w:val="center"/>
              <w:rPr>
                <w:rFonts w:asciiTheme="minorHAnsi" w:hAnsiTheme="minorHAnsi" w:cstheme="minorHAnsi"/>
                <w:b w:val="0"/>
                <w:bCs/>
                <w:color w:val="0070C0"/>
                <w:sz w:val="22"/>
                <w:szCs w:val="22"/>
              </w:rPr>
            </w:pPr>
            <w:r w:rsidRPr="00292A38">
              <w:rPr>
                <w:rFonts w:asciiTheme="minorHAnsi" w:hAnsiTheme="minorHAnsi" w:cstheme="minorHAnsi"/>
                <w:b w:val="0"/>
                <w:bCs/>
                <w:color w:val="0070C0"/>
                <w:sz w:val="22"/>
                <w:szCs w:val="22"/>
              </w:rPr>
              <w:t>Make healthy decisions for your mind and body.</w:t>
            </w:r>
          </w:p>
          <w:p w14:paraId="37C11676" w14:textId="77777777" w:rsidR="00565D4B" w:rsidRPr="00292A38" w:rsidRDefault="00565D4B" w:rsidP="0097541D">
            <w:pPr>
              <w:pStyle w:val="TOCHeading"/>
              <w:ind w:left="558"/>
              <w:jc w:val="center"/>
              <w:rPr>
                <w:rFonts w:asciiTheme="minorHAnsi" w:hAnsiTheme="minorHAnsi" w:cstheme="minorHAnsi"/>
                <w:b w:val="0"/>
                <w:bCs/>
                <w:color w:val="0070C0"/>
                <w:sz w:val="22"/>
                <w:szCs w:val="22"/>
              </w:rPr>
            </w:pPr>
          </w:p>
          <w:p w14:paraId="05878ECD" w14:textId="77777777" w:rsidR="00565D4B" w:rsidRPr="00292A38" w:rsidRDefault="00565D4B" w:rsidP="0097541D">
            <w:pPr>
              <w:pStyle w:val="TOCHeading"/>
              <w:ind w:left="558"/>
              <w:jc w:val="center"/>
              <w:rPr>
                <w:rFonts w:asciiTheme="minorHAnsi" w:hAnsiTheme="minorHAnsi" w:cstheme="minorHAnsi"/>
                <w:color w:val="0070C0"/>
                <w:sz w:val="22"/>
                <w:szCs w:val="22"/>
              </w:rPr>
            </w:pPr>
            <w:r w:rsidRPr="00292A38">
              <w:rPr>
                <w:rFonts w:asciiTheme="minorHAnsi" w:hAnsiTheme="minorHAnsi" w:cstheme="minorHAnsi"/>
                <w:color w:val="0070C0"/>
                <w:sz w:val="22"/>
                <w:szCs w:val="22"/>
              </w:rPr>
              <w:t>Courage</w:t>
            </w:r>
          </w:p>
          <w:p w14:paraId="3C7E1176" w14:textId="77777777" w:rsidR="00565D4B" w:rsidRPr="00292A38" w:rsidRDefault="00565D4B" w:rsidP="0097541D">
            <w:pPr>
              <w:pStyle w:val="TOCHeading"/>
              <w:ind w:left="558"/>
              <w:jc w:val="center"/>
              <w:rPr>
                <w:rFonts w:asciiTheme="minorHAnsi" w:hAnsiTheme="minorHAnsi" w:cstheme="minorHAnsi"/>
                <w:b w:val="0"/>
                <w:bCs/>
                <w:color w:val="0070C0"/>
                <w:sz w:val="22"/>
                <w:szCs w:val="22"/>
              </w:rPr>
            </w:pPr>
            <w:r w:rsidRPr="00292A38">
              <w:rPr>
                <w:rFonts w:asciiTheme="minorHAnsi" w:hAnsiTheme="minorHAnsi" w:cstheme="minorHAnsi"/>
                <w:b w:val="0"/>
                <w:bCs/>
                <w:color w:val="0070C0"/>
                <w:sz w:val="22"/>
                <w:szCs w:val="22"/>
              </w:rPr>
              <w:t>Be brave and learn from your mistakes.</w:t>
            </w:r>
          </w:p>
          <w:p w14:paraId="4B709E2E" w14:textId="77777777" w:rsidR="00565D4B" w:rsidRPr="00292A38" w:rsidRDefault="00565D4B" w:rsidP="0097541D">
            <w:pPr>
              <w:pStyle w:val="TOCHeading"/>
              <w:ind w:left="558"/>
              <w:jc w:val="center"/>
              <w:rPr>
                <w:rFonts w:asciiTheme="minorHAnsi" w:hAnsiTheme="minorHAnsi" w:cstheme="minorHAnsi"/>
                <w:b w:val="0"/>
                <w:bCs/>
                <w:color w:val="0070C0"/>
                <w:sz w:val="22"/>
                <w:szCs w:val="22"/>
              </w:rPr>
            </w:pPr>
          </w:p>
          <w:p w14:paraId="3A711B09" w14:textId="77777777" w:rsidR="00565D4B" w:rsidRPr="00292A38" w:rsidRDefault="00565D4B" w:rsidP="0097541D">
            <w:pPr>
              <w:pStyle w:val="TOCHeading"/>
              <w:ind w:left="558"/>
              <w:jc w:val="center"/>
              <w:rPr>
                <w:rFonts w:asciiTheme="minorHAnsi" w:hAnsiTheme="minorHAnsi" w:cstheme="minorHAnsi"/>
                <w:color w:val="0070C0"/>
                <w:sz w:val="22"/>
                <w:szCs w:val="22"/>
              </w:rPr>
            </w:pPr>
            <w:r w:rsidRPr="00292A38">
              <w:rPr>
                <w:rFonts w:asciiTheme="minorHAnsi" w:hAnsiTheme="minorHAnsi" w:cstheme="minorHAnsi"/>
                <w:color w:val="0070C0"/>
                <w:sz w:val="22"/>
                <w:szCs w:val="22"/>
              </w:rPr>
              <w:t>Aspire</w:t>
            </w:r>
          </w:p>
          <w:p w14:paraId="2026F752" w14:textId="77777777" w:rsidR="00565D4B" w:rsidRPr="00292A38" w:rsidRDefault="00565D4B" w:rsidP="0097541D">
            <w:pPr>
              <w:pStyle w:val="TOCHeading"/>
              <w:ind w:left="558"/>
              <w:jc w:val="center"/>
              <w:rPr>
                <w:rFonts w:asciiTheme="minorHAnsi" w:hAnsiTheme="minorHAnsi" w:cstheme="minorHAnsi"/>
                <w:b w:val="0"/>
                <w:bCs/>
                <w:color w:val="0070C0"/>
                <w:sz w:val="22"/>
                <w:szCs w:val="22"/>
              </w:rPr>
            </w:pPr>
            <w:r w:rsidRPr="00292A38">
              <w:rPr>
                <w:rFonts w:asciiTheme="minorHAnsi" w:hAnsiTheme="minorHAnsi" w:cstheme="minorHAnsi"/>
                <w:b w:val="0"/>
                <w:bCs/>
                <w:color w:val="0070C0"/>
                <w:sz w:val="22"/>
                <w:szCs w:val="22"/>
              </w:rPr>
              <w:t>Be passionate about your future.</w:t>
            </w:r>
          </w:p>
          <w:p w14:paraId="11EAD078" w14:textId="77777777" w:rsidR="00565D4B" w:rsidRPr="00292A38" w:rsidRDefault="00565D4B" w:rsidP="0097541D">
            <w:pPr>
              <w:pStyle w:val="TOCHeading"/>
              <w:ind w:left="558"/>
              <w:jc w:val="center"/>
              <w:rPr>
                <w:rFonts w:asciiTheme="minorHAnsi" w:hAnsiTheme="minorHAnsi" w:cstheme="minorHAnsi"/>
                <w:b w:val="0"/>
                <w:bCs/>
                <w:color w:val="0070C0"/>
                <w:sz w:val="22"/>
                <w:szCs w:val="22"/>
              </w:rPr>
            </w:pPr>
          </w:p>
          <w:p w14:paraId="784C5099" w14:textId="77777777" w:rsidR="00565D4B" w:rsidRPr="00292A38" w:rsidRDefault="00565D4B" w:rsidP="0097541D">
            <w:pPr>
              <w:pStyle w:val="TOCHeading"/>
              <w:ind w:left="558"/>
              <w:jc w:val="center"/>
              <w:rPr>
                <w:rFonts w:asciiTheme="minorHAnsi" w:hAnsiTheme="minorHAnsi" w:cstheme="minorHAnsi"/>
                <w:color w:val="0070C0"/>
                <w:sz w:val="22"/>
                <w:szCs w:val="22"/>
              </w:rPr>
            </w:pPr>
            <w:r w:rsidRPr="00292A38">
              <w:rPr>
                <w:rFonts w:asciiTheme="minorHAnsi" w:hAnsiTheme="minorHAnsi" w:cstheme="minorHAnsi"/>
                <w:color w:val="0070C0"/>
                <w:sz w:val="22"/>
                <w:szCs w:val="22"/>
              </w:rPr>
              <w:t>Honesty</w:t>
            </w:r>
          </w:p>
          <w:p w14:paraId="22BD08F3" w14:textId="77777777" w:rsidR="00565D4B" w:rsidRPr="00292A38" w:rsidRDefault="00565D4B" w:rsidP="0097541D">
            <w:pPr>
              <w:pStyle w:val="TOCHeading"/>
              <w:ind w:left="558"/>
              <w:jc w:val="center"/>
              <w:rPr>
                <w:rFonts w:asciiTheme="minorHAnsi" w:hAnsiTheme="minorHAnsi" w:cstheme="minorHAnsi"/>
                <w:b w:val="0"/>
                <w:bCs/>
                <w:color w:val="0070C0"/>
                <w:sz w:val="22"/>
                <w:szCs w:val="22"/>
              </w:rPr>
            </w:pPr>
            <w:r w:rsidRPr="00292A38">
              <w:rPr>
                <w:rFonts w:asciiTheme="minorHAnsi" w:hAnsiTheme="minorHAnsi" w:cstheme="minorHAnsi"/>
                <w:b w:val="0"/>
                <w:bCs/>
                <w:color w:val="0070C0"/>
                <w:sz w:val="22"/>
                <w:szCs w:val="22"/>
              </w:rPr>
              <w:t>Be truthful and accountable to yourself and others.</w:t>
            </w:r>
          </w:p>
          <w:p w14:paraId="490D266C" w14:textId="77777777" w:rsidR="00565D4B" w:rsidRPr="00292A38" w:rsidRDefault="00565D4B" w:rsidP="0097541D">
            <w:pPr>
              <w:pStyle w:val="TOCHeading"/>
              <w:ind w:left="558"/>
              <w:jc w:val="center"/>
              <w:rPr>
                <w:rFonts w:asciiTheme="minorHAnsi" w:hAnsiTheme="minorHAnsi" w:cstheme="minorHAnsi"/>
                <w:b w:val="0"/>
                <w:bCs/>
                <w:color w:val="0070C0"/>
                <w:sz w:val="22"/>
                <w:szCs w:val="22"/>
              </w:rPr>
            </w:pPr>
          </w:p>
          <w:p w14:paraId="1887D667" w14:textId="77777777" w:rsidR="00565D4B" w:rsidRPr="00292A38" w:rsidRDefault="00565D4B" w:rsidP="0097541D">
            <w:pPr>
              <w:pStyle w:val="Normalwithdarkbackground"/>
              <w:ind w:left="558"/>
              <w:jc w:val="center"/>
              <w:rPr>
                <w:rFonts w:asciiTheme="minorHAnsi" w:hAnsiTheme="minorHAnsi" w:cstheme="minorHAnsi"/>
                <w:bCs/>
                <w:color w:val="auto"/>
                <w:sz w:val="22"/>
                <w:szCs w:val="22"/>
              </w:rPr>
            </w:pPr>
          </w:p>
        </w:tc>
      </w:tr>
      <w:tr w:rsidR="00565D4B" w:rsidRPr="00292A38" w14:paraId="10BAF96F" w14:textId="77777777" w:rsidTr="58FD232D">
        <w:trPr>
          <w:gridBefore w:val="1"/>
          <w:wBefore w:w="203" w:type="pct"/>
          <w:trHeight w:val="15211"/>
        </w:trPr>
        <w:tc>
          <w:tcPr>
            <w:tcW w:w="4797" w:type="pct"/>
            <w:gridSpan w:val="3"/>
          </w:tcPr>
          <w:p w14:paraId="3B64FB66" w14:textId="5EC4798F" w:rsidR="005812FA" w:rsidRDefault="00DF6B07" w:rsidP="00167748">
            <w:pPr>
              <w:spacing w:line="360" w:lineRule="auto"/>
              <w:rPr>
                <w:rFonts w:asciiTheme="minorHAnsi" w:hAnsiTheme="minorHAnsi" w:cstheme="minorHAnsi"/>
                <w:bCs/>
                <w:sz w:val="22"/>
                <w:szCs w:val="22"/>
              </w:rPr>
            </w:pPr>
            <w:r>
              <w:rPr>
                <w:rFonts w:asciiTheme="minorHAnsi" w:hAnsiTheme="minorHAnsi" w:cstheme="minorHAnsi"/>
                <w:bCs/>
                <w:noProof/>
                <w:sz w:val="22"/>
                <w:szCs w:val="22"/>
                <w14:ligatures w14:val="standardContextual"/>
              </w:rPr>
              <w:lastRenderedPageBreak/>
              <mc:AlternateContent>
                <mc:Choice Requires="wps">
                  <w:drawing>
                    <wp:anchor distT="0" distB="0" distL="114300" distR="114300" simplePos="0" relativeHeight="251661312" behindDoc="0" locked="0" layoutInCell="1" allowOverlap="1" wp14:anchorId="06FA44E9" wp14:editId="578EAB2D">
                      <wp:simplePos x="0" y="0"/>
                      <wp:positionH relativeFrom="column">
                        <wp:posOffset>-695960</wp:posOffset>
                      </wp:positionH>
                      <wp:positionV relativeFrom="paragraph">
                        <wp:posOffset>-50800</wp:posOffset>
                      </wp:positionV>
                      <wp:extent cx="7531100" cy="361950"/>
                      <wp:effectExtent l="0" t="0" r="12700" b="19050"/>
                      <wp:wrapNone/>
                      <wp:docPr id="1696341605" name="Rectangle 6"/>
                      <wp:cNvGraphicFramePr/>
                      <a:graphic xmlns:a="http://schemas.openxmlformats.org/drawingml/2006/main">
                        <a:graphicData uri="http://schemas.microsoft.com/office/word/2010/wordprocessingShape">
                          <wps:wsp>
                            <wps:cNvSpPr/>
                            <wps:spPr>
                              <a:xfrm>
                                <a:off x="0" y="0"/>
                                <a:ext cx="7531100" cy="361950"/>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3E3D4826" w14:textId="77777777" w:rsidR="00A2623C" w:rsidRPr="00BF4296" w:rsidRDefault="00A2623C" w:rsidP="00A2623C">
                                  <w:pPr>
                                    <w:jc w:val="center"/>
                                    <w:rPr>
                                      <w:b/>
                                      <w:bCs/>
                                      <w:color w:val="000000" w:themeColor="text1"/>
                                      <w:sz w:val="36"/>
                                      <w:szCs w:val="36"/>
                                    </w:rPr>
                                  </w:pPr>
                                  <w:r w:rsidRPr="00BF4296">
                                    <w:rPr>
                                      <w:b/>
                                      <w:bCs/>
                                      <w:color w:val="000000" w:themeColor="text1"/>
                                      <w:sz w:val="36"/>
                                      <w:szCs w:val="36"/>
                                    </w:rPr>
                                    <w:t>For your information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6FA44E9" id="Rectangle 6" o:spid="_x0000_s1026" style="position:absolute;margin-left:-54.8pt;margin-top:-4pt;width:593pt;height:2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" fillcolor="#d9e2f3 [660]" strokecolor="#09101d [484]" strokeweight="1pt">
                      <v:textbox>
                        <w:txbxContent>
                          <w:p w14:paraId="3E3D4826" w14:textId="77777777" w:rsidR="00A2623C" w:rsidRPr="00BF4296" w:rsidRDefault="00A2623C" w:rsidP="00A2623C">
                            <w:pPr>
                              <w:jc w:val="center"/>
                              <w:rPr>
                                <w:b/>
                                <w:bCs/>
                                <w:color w:val="000000" w:themeColor="text1"/>
                                <w:sz w:val="36"/>
                                <w:szCs w:val="36"/>
                              </w:rPr>
                            </w:pPr>
                            <w:r w:rsidRPr="00BF4296">
                              <w:rPr>
                                <w:b/>
                                <w:bCs/>
                                <w:color w:val="000000" w:themeColor="text1"/>
                                <w:sz w:val="36"/>
                                <w:szCs w:val="36"/>
                              </w:rPr>
                              <w:t>For your information</w:t>
                            </w:r>
                          </w:p>
                        </w:txbxContent>
                      </v:textbox>
                    </v:rect>
                  </w:pict>
                </mc:Fallback>
              </mc:AlternateContent>
            </w:r>
          </w:p>
          <w:p w14:paraId="678298C8" w14:textId="77777777" w:rsidR="00BF4296" w:rsidRDefault="00BF4296" w:rsidP="00CD2F46">
            <w:pPr>
              <w:spacing w:line="360" w:lineRule="auto"/>
              <w:rPr>
                <w:rFonts w:asciiTheme="minorHAnsi" w:hAnsiTheme="minorHAnsi" w:cstheme="minorHAnsi"/>
                <w:bCs/>
                <w:sz w:val="22"/>
                <w:szCs w:val="22"/>
              </w:rPr>
            </w:pPr>
          </w:p>
          <w:p w14:paraId="5F9FFBCA" w14:textId="77777777" w:rsidR="009C046C" w:rsidRPr="009C046C" w:rsidRDefault="009C046C" w:rsidP="005812FA">
            <w:pPr>
              <w:spacing w:line="360" w:lineRule="auto"/>
              <w:rPr>
                <w:rFonts w:asciiTheme="minorHAnsi" w:hAnsiTheme="minorHAnsi" w:cstheme="minorHAnsi"/>
                <w:b/>
                <w:sz w:val="28"/>
                <w:szCs w:val="28"/>
              </w:rPr>
            </w:pPr>
            <w:r w:rsidRPr="009C046C">
              <w:rPr>
                <w:rFonts w:asciiTheme="minorHAnsi" w:hAnsiTheme="minorHAnsi" w:cstheme="minorHAnsi"/>
                <w:b/>
                <w:sz w:val="28"/>
                <w:szCs w:val="28"/>
              </w:rPr>
              <w:t xml:space="preserve">Change of address or personal circumstances </w:t>
            </w:r>
          </w:p>
          <w:p w14:paraId="2930D94B" w14:textId="77777777" w:rsidR="00CC2EDF" w:rsidRPr="00CC2EDF" w:rsidRDefault="00CC2EDF" w:rsidP="00CC2EDF">
            <w:pPr>
              <w:spacing w:line="360" w:lineRule="auto"/>
              <w:rPr>
                <w:rFonts w:asciiTheme="minorHAnsi" w:hAnsiTheme="minorHAnsi" w:cstheme="minorHAnsi"/>
                <w:bCs/>
                <w:sz w:val="22"/>
                <w:szCs w:val="22"/>
              </w:rPr>
            </w:pPr>
            <w:r w:rsidRPr="00CC2EDF">
              <w:rPr>
                <w:rFonts w:asciiTheme="minorHAnsi" w:hAnsiTheme="minorHAnsi" w:cstheme="minorHAnsi"/>
                <w:bCs/>
                <w:sz w:val="22"/>
                <w:szCs w:val="22"/>
              </w:rPr>
              <w:t>If you have changed your phone number or address over the summer holidays, or if your child's living arrangements have changed, please ensure that you inform the school at your earliest convenience.</w:t>
            </w:r>
          </w:p>
          <w:p w14:paraId="520CCE43" w14:textId="77777777" w:rsidR="00CC2EDF" w:rsidRDefault="00CC2EDF" w:rsidP="00CC2EDF">
            <w:pPr>
              <w:spacing w:line="360" w:lineRule="auto"/>
              <w:rPr>
                <w:rFonts w:asciiTheme="minorHAnsi" w:hAnsiTheme="minorHAnsi" w:cstheme="minorHAnsi"/>
                <w:bCs/>
                <w:sz w:val="22"/>
                <w:szCs w:val="22"/>
              </w:rPr>
            </w:pPr>
            <w:r w:rsidRPr="00CC2EDF">
              <w:rPr>
                <w:rFonts w:asciiTheme="minorHAnsi" w:hAnsiTheme="minorHAnsi" w:cstheme="minorHAnsi"/>
                <w:bCs/>
                <w:sz w:val="22"/>
                <w:szCs w:val="22"/>
              </w:rPr>
              <w:t>Keeping our records up to date is essential so that we can contact you quickly if needed and ensure the safety and wellbeing of all our pupils.</w:t>
            </w:r>
          </w:p>
          <w:p w14:paraId="589B7E8F" w14:textId="77777777" w:rsidR="00CC2EDF" w:rsidRPr="00CC2EDF" w:rsidRDefault="00CC2EDF" w:rsidP="00CC2EDF">
            <w:pPr>
              <w:spacing w:line="360" w:lineRule="auto"/>
              <w:rPr>
                <w:rFonts w:asciiTheme="minorHAnsi" w:hAnsiTheme="minorHAnsi" w:cstheme="minorHAnsi"/>
                <w:bCs/>
                <w:sz w:val="22"/>
                <w:szCs w:val="22"/>
              </w:rPr>
            </w:pPr>
          </w:p>
          <w:p w14:paraId="5051CD23" w14:textId="77777777" w:rsidR="00CC2EDF" w:rsidRPr="00CC2EDF" w:rsidRDefault="00CC2EDF" w:rsidP="00CC2EDF">
            <w:pPr>
              <w:spacing w:line="360" w:lineRule="auto"/>
              <w:rPr>
                <w:rFonts w:asciiTheme="minorHAnsi" w:hAnsiTheme="minorHAnsi" w:cstheme="minorHAnsi"/>
                <w:bCs/>
                <w:sz w:val="22"/>
                <w:szCs w:val="22"/>
              </w:rPr>
            </w:pPr>
            <w:r w:rsidRPr="00CC2EDF">
              <w:rPr>
                <w:rFonts w:asciiTheme="minorHAnsi" w:hAnsiTheme="minorHAnsi" w:cstheme="minorHAnsi"/>
                <w:bCs/>
                <w:sz w:val="22"/>
                <w:szCs w:val="22"/>
              </w:rPr>
              <w:t>Thank you for your support and cooperation.</w:t>
            </w:r>
          </w:p>
          <w:p w14:paraId="29407D0D" w14:textId="77777777" w:rsidR="0093794C" w:rsidRDefault="0093794C" w:rsidP="005812FA">
            <w:pPr>
              <w:spacing w:line="360" w:lineRule="auto"/>
              <w:rPr>
                <w:rFonts w:asciiTheme="minorHAnsi" w:hAnsiTheme="minorHAnsi" w:cstheme="minorHAnsi"/>
                <w:bCs/>
                <w:sz w:val="22"/>
                <w:szCs w:val="22"/>
              </w:rPr>
            </w:pPr>
          </w:p>
          <w:p w14:paraId="5C7C6CEF" w14:textId="0604BB95" w:rsidR="0093794C" w:rsidRPr="0093794C" w:rsidRDefault="0093794C" w:rsidP="005812FA">
            <w:pPr>
              <w:spacing w:line="360" w:lineRule="auto"/>
              <w:rPr>
                <w:rFonts w:asciiTheme="minorHAnsi" w:hAnsiTheme="minorHAnsi" w:cstheme="minorHAnsi"/>
                <w:b/>
                <w:sz w:val="28"/>
                <w:szCs w:val="28"/>
              </w:rPr>
            </w:pPr>
            <w:r w:rsidRPr="0093794C">
              <w:rPr>
                <w:rFonts w:asciiTheme="minorHAnsi" w:hAnsiTheme="minorHAnsi" w:cstheme="minorHAnsi"/>
                <w:b/>
                <w:sz w:val="28"/>
                <w:szCs w:val="28"/>
              </w:rPr>
              <w:t>Attendance</w:t>
            </w:r>
          </w:p>
          <w:p w14:paraId="2B656730" w14:textId="77777777" w:rsidR="0040341C" w:rsidRPr="0040341C" w:rsidRDefault="0040341C" w:rsidP="0040341C">
            <w:pPr>
              <w:spacing w:line="360" w:lineRule="auto"/>
              <w:rPr>
                <w:rFonts w:asciiTheme="minorHAnsi" w:hAnsiTheme="minorHAnsi" w:cstheme="minorHAnsi"/>
                <w:bCs/>
                <w:sz w:val="22"/>
                <w:szCs w:val="22"/>
              </w:rPr>
            </w:pPr>
            <w:r w:rsidRPr="0040341C">
              <w:rPr>
                <w:rFonts w:asciiTheme="minorHAnsi" w:hAnsiTheme="minorHAnsi" w:cstheme="minorHAnsi"/>
                <w:bCs/>
                <w:sz w:val="22"/>
                <w:szCs w:val="22"/>
              </w:rPr>
              <w:t>You will have received a communication from our Attendance Officer, Mrs Walker, regarding attendance expectations and procedures. Please ensure that you are familiar with the legal requirements surrounding punctuality and school attendance, as outlined in the letter sent earlier this week.</w:t>
            </w:r>
          </w:p>
          <w:p w14:paraId="6C345CA6" w14:textId="77777777" w:rsidR="0040341C" w:rsidRDefault="0040341C" w:rsidP="0040341C">
            <w:pPr>
              <w:spacing w:line="360" w:lineRule="auto"/>
              <w:rPr>
                <w:rFonts w:asciiTheme="minorHAnsi" w:hAnsiTheme="minorHAnsi" w:cstheme="minorHAnsi"/>
                <w:bCs/>
                <w:sz w:val="22"/>
                <w:szCs w:val="22"/>
              </w:rPr>
            </w:pPr>
            <w:r w:rsidRPr="0040341C">
              <w:rPr>
                <w:rFonts w:asciiTheme="minorHAnsi" w:hAnsiTheme="minorHAnsi" w:cstheme="minorHAnsi"/>
                <w:bCs/>
                <w:sz w:val="22"/>
                <w:szCs w:val="22"/>
              </w:rPr>
              <w:t>Every school has a legal obligation to know the whereabouts of its pupils during the school day. This is why, if we have not been informed of a child's absence, we may carry out a home visit to check on the child's wellbeing and welfare.</w:t>
            </w:r>
          </w:p>
          <w:p w14:paraId="41017BC9" w14:textId="77777777" w:rsidR="0040341C" w:rsidRPr="0040341C" w:rsidRDefault="0040341C" w:rsidP="0040341C">
            <w:pPr>
              <w:spacing w:line="360" w:lineRule="auto"/>
              <w:rPr>
                <w:rFonts w:asciiTheme="minorHAnsi" w:hAnsiTheme="minorHAnsi" w:cstheme="minorHAnsi"/>
                <w:bCs/>
                <w:sz w:val="22"/>
                <w:szCs w:val="22"/>
              </w:rPr>
            </w:pPr>
          </w:p>
          <w:p w14:paraId="2FD33FB2" w14:textId="77777777" w:rsidR="0040341C" w:rsidRPr="0040341C" w:rsidRDefault="0040341C" w:rsidP="0040341C">
            <w:pPr>
              <w:spacing w:line="360" w:lineRule="auto"/>
              <w:rPr>
                <w:rFonts w:asciiTheme="minorHAnsi" w:hAnsiTheme="minorHAnsi" w:cstheme="minorHAnsi"/>
                <w:bCs/>
                <w:sz w:val="22"/>
                <w:szCs w:val="22"/>
              </w:rPr>
            </w:pPr>
            <w:r w:rsidRPr="0040341C">
              <w:rPr>
                <w:rFonts w:asciiTheme="minorHAnsi" w:hAnsiTheme="minorHAnsi" w:cstheme="minorHAnsi"/>
                <w:bCs/>
                <w:sz w:val="22"/>
                <w:szCs w:val="22"/>
              </w:rPr>
              <w:t>Missed lessons mean missed learning opportunities, which can lead to gaps in learning and achievement becoming increasingly significant over time. We appreciate your support in ensuring that your child attends school regularly and arrives on time so they can make the most of every learning opportunity.</w:t>
            </w:r>
          </w:p>
          <w:p w14:paraId="1CEC3912" w14:textId="77777777" w:rsidR="0093794C" w:rsidRDefault="0093794C" w:rsidP="005812FA">
            <w:pPr>
              <w:spacing w:line="360" w:lineRule="auto"/>
              <w:rPr>
                <w:rFonts w:asciiTheme="minorHAnsi" w:hAnsiTheme="minorHAnsi" w:cstheme="minorHAnsi"/>
                <w:bCs/>
                <w:sz w:val="22"/>
                <w:szCs w:val="22"/>
              </w:rPr>
            </w:pPr>
          </w:p>
          <w:p w14:paraId="27983E61" w14:textId="33FED8E0" w:rsidR="002D2653" w:rsidRDefault="004D151A" w:rsidP="0097541D">
            <w:pPr>
              <w:spacing w:line="276" w:lineRule="auto"/>
              <w:jc w:val="center"/>
              <w:rPr>
                <w:rFonts w:asciiTheme="minorHAnsi" w:hAnsiTheme="minorHAnsi" w:cstheme="minorHAnsi"/>
                <w:bCs/>
                <w:sz w:val="22"/>
                <w:szCs w:val="22"/>
              </w:rPr>
            </w:pPr>
            <w:r>
              <w:rPr>
                <w:rFonts w:asciiTheme="minorHAnsi" w:hAnsiTheme="minorHAnsi" w:cstheme="minorHAnsi"/>
                <w:bCs/>
                <w:noProof/>
                <w:sz w:val="22"/>
                <w:szCs w:val="22"/>
                <w14:ligatures w14:val="standardContextual"/>
              </w:rPr>
              <mc:AlternateContent>
                <mc:Choice Requires="wps">
                  <w:drawing>
                    <wp:anchor distT="0" distB="0" distL="114300" distR="114300" simplePos="0" relativeHeight="251659264" behindDoc="0" locked="0" layoutInCell="1" allowOverlap="1" wp14:anchorId="4C137EA5" wp14:editId="5108AEBC">
                      <wp:simplePos x="0" y="0"/>
                      <wp:positionH relativeFrom="column">
                        <wp:posOffset>-693420</wp:posOffset>
                      </wp:positionH>
                      <wp:positionV relativeFrom="paragraph">
                        <wp:posOffset>193040</wp:posOffset>
                      </wp:positionV>
                      <wp:extent cx="7531100" cy="361950"/>
                      <wp:effectExtent l="0" t="0" r="12700" b="19050"/>
                      <wp:wrapNone/>
                      <wp:docPr id="812301530" name="Rectangle 6"/>
                      <wp:cNvGraphicFramePr/>
                      <a:graphic xmlns:a="http://schemas.openxmlformats.org/drawingml/2006/main">
                        <a:graphicData uri="http://schemas.microsoft.com/office/word/2010/wordprocessingShape">
                          <wps:wsp>
                            <wps:cNvSpPr/>
                            <wps:spPr>
                              <a:xfrm>
                                <a:off x="0" y="0"/>
                                <a:ext cx="7531100" cy="361950"/>
                              </a:xfrm>
                              <a:prstGeom prst="rect">
                                <a:avLst/>
                              </a:prstGeom>
                              <a:solidFill>
                                <a:schemeClr val="accent1">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6F10803E" w14:textId="1610E0DE" w:rsidR="006A1ED4" w:rsidRPr="00BF4296" w:rsidRDefault="006A1ED4" w:rsidP="006A1ED4">
                                  <w:pPr>
                                    <w:jc w:val="center"/>
                                    <w:rPr>
                                      <w:b/>
                                      <w:bCs/>
                                      <w:color w:val="000000" w:themeColor="text1"/>
                                      <w:sz w:val="36"/>
                                      <w:szCs w:val="36"/>
                                    </w:rPr>
                                  </w:pPr>
                                  <w:r w:rsidRPr="00BF4296">
                                    <w:rPr>
                                      <w:b/>
                                      <w:bCs/>
                                      <w:color w:val="000000" w:themeColor="text1"/>
                                      <w:sz w:val="36"/>
                                      <w:szCs w:val="36"/>
                                    </w:rPr>
                                    <w:t>Calendar dates for Autumn term 2026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137EA5" id="_x0000_s1027" style="position:absolute;left:0;text-align:left;margin-left:-54.6pt;margin-top:15.2pt;width:593pt;height:28.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" fillcolor="#d9e2f3 [660]" strokecolor="#09101d [484]" strokeweight="1pt">
                      <v:textbox>
                        <w:txbxContent>
                          <w:p w14:paraId="6F10803E" w14:textId="1610E0DE" w:rsidR="006A1ED4" w:rsidRPr="00BF4296" w:rsidRDefault="006A1ED4" w:rsidP="006A1ED4">
                            <w:pPr>
                              <w:jc w:val="center"/>
                              <w:rPr>
                                <w:b/>
                                <w:bCs/>
                                <w:color w:val="000000" w:themeColor="text1"/>
                                <w:sz w:val="36"/>
                                <w:szCs w:val="36"/>
                              </w:rPr>
                            </w:pPr>
                            <w:r w:rsidRPr="00BF4296">
                              <w:rPr>
                                <w:b/>
                                <w:bCs/>
                                <w:color w:val="000000" w:themeColor="text1"/>
                                <w:sz w:val="36"/>
                                <w:szCs w:val="36"/>
                              </w:rPr>
                              <w:t>Calendar dates for Autumn term 2026</w:t>
                            </w:r>
                          </w:p>
                        </w:txbxContent>
                      </v:textbox>
                    </v:rect>
                  </w:pict>
                </mc:Fallback>
              </mc:AlternateContent>
            </w:r>
          </w:p>
          <w:p w14:paraId="40FB2D59" w14:textId="77777777" w:rsidR="002D2653" w:rsidRDefault="002D2653" w:rsidP="0097541D">
            <w:pPr>
              <w:spacing w:line="276" w:lineRule="auto"/>
              <w:jc w:val="center"/>
              <w:rPr>
                <w:rFonts w:asciiTheme="minorHAnsi" w:hAnsiTheme="minorHAnsi" w:cstheme="minorHAnsi"/>
                <w:bCs/>
                <w:sz w:val="22"/>
                <w:szCs w:val="22"/>
              </w:rPr>
            </w:pPr>
          </w:p>
          <w:p w14:paraId="5BE1B44A" w14:textId="77777777" w:rsidR="002D2653" w:rsidRPr="00292A38" w:rsidRDefault="002D2653" w:rsidP="0097541D">
            <w:pPr>
              <w:spacing w:line="276" w:lineRule="auto"/>
              <w:jc w:val="center"/>
              <w:rPr>
                <w:rFonts w:asciiTheme="minorHAnsi" w:hAnsiTheme="minorHAnsi" w:cstheme="minorHAnsi"/>
                <w:bCs/>
                <w:sz w:val="22"/>
                <w:szCs w:val="22"/>
              </w:rPr>
            </w:pPr>
          </w:p>
          <w:tbl>
            <w:tblPr>
              <w:tblW w:w="92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05"/>
              <w:gridCol w:w="3225"/>
              <w:gridCol w:w="3555"/>
            </w:tblGrid>
            <w:tr w:rsidR="007C1A7C" w:rsidRPr="00292A38" w14:paraId="06DA922C" w14:textId="77777777" w:rsidTr="00845975">
              <w:trPr>
                <w:trHeight w:val="300"/>
              </w:trPr>
              <w:tc>
                <w:tcPr>
                  <w:tcW w:w="2505" w:type="dxa"/>
                  <w:tcBorders>
                    <w:top w:val="single" w:sz="6" w:space="0" w:color="000000"/>
                    <w:left w:val="single" w:sz="6" w:space="0" w:color="000000"/>
                    <w:bottom w:val="single" w:sz="6" w:space="0" w:color="000000"/>
                    <w:right w:val="single" w:sz="6" w:space="0" w:color="000000"/>
                  </w:tcBorders>
                  <w:shd w:val="clear" w:color="auto" w:fill="FFE599" w:themeFill="accent4" w:themeFillTint="66"/>
                  <w:hideMark/>
                </w:tcPr>
                <w:p w14:paraId="17F7414A" w14:textId="77777777" w:rsidR="007C1A7C" w:rsidRPr="00292A38" w:rsidRDefault="007C1A7C"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b/>
                      <w:bCs/>
                      <w:sz w:val="22"/>
                      <w:szCs w:val="22"/>
                      <w:u w:val="single"/>
                      <w:lang w:val="en-US"/>
                    </w:rPr>
                    <w:t>Month</w:t>
                  </w:r>
                  <w:r w:rsidRPr="00292A38">
                    <w:rPr>
                      <w:rStyle w:val="eop"/>
                      <w:rFonts w:asciiTheme="minorHAnsi" w:hAnsiTheme="minorHAnsi" w:cstheme="minorHAnsi"/>
                      <w:sz w:val="22"/>
                      <w:szCs w:val="22"/>
                    </w:rPr>
                    <w:t> </w:t>
                  </w:r>
                </w:p>
              </w:tc>
              <w:tc>
                <w:tcPr>
                  <w:tcW w:w="3225" w:type="dxa"/>
                  <w:tcBorders>
                    <w:top w:val="single" w:sz="6" w:space="0" w:color="000000"/>
                    <w:left w:val="single" w:sz="6" w:space="0" w:color="000000"/>
                    <w:bottom w:val="single" w:sz="6" w:space="0" w:color="000000"/>
                    <w:right w:val="single" w:sz="6" w:space="0" w:color="000000"/>
                  </w:tcBorders>
                  <w:shd w:val="clear" w:color="auto" w:fill="FFE599" w:themeFill="accent4" w:themeFillTint="66"/>
                  <w:hideMark/>
                </w:tcPr>
                <w:p w14:paraId="03906078" w14:textId="77777777" w:rsidR="007C1A7C" w:rsidRPr="00292A38" w:rsidRDefault="007C1A7C"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b/>
                      <w:bCs/>
                      <w:sz w:val="22"/>
                      <w:szCs w:val="22"/>
                      <w:u w:val="single"/>
                      <w:lang w:val="en-US"/>
                    </w:rPr>
                    <w:t>Activity</w:t>
                  </w:r>
                  <w:r w:rsidRPr="00292A38">
                    <w:rPr>
                      <w:rStyle w:val="eop"/>
                      <w:rFonts w:asciiTheme="minorHAnsi" w:hAnsiTheme="minorHAnsi" w:cstheme="minorHAnsi"/>
                      <w:sz w:val="22"/>
                      <w:szCs w:val="22"/>
                    </w:rPr>
                    <w:t> </w:t>
                  </w:r>
                </w:p>
              </w:tc>
              <w:tc>
                <w:tcPr>
                  <w:tcW w:w="3555" w:type="dxa"/>
                  <w:tcBorders>
                    <w:top w:val="single" w:sz="6" w:space="0" w:color="000000"/>
                    <w:left w:val="single" w:sz="6" w:space="0" w:color="000000"/>
                    <w:bottom w:val="single" w:sz="6" w:space="0" w:color="000000"/>
                    <w:right w:val="single" w:sz="6" w:space="0" w:color="000000"/>
                  </w:tcBorders>
                  <w:shd w:val="clear" w:color="auto" w:fill="FFE599" w:themeFill="accent4" w:themeFillTint="66"/>
                  <w:hideMark/>
                </w:tcPr>
                <w:p w14:paraId="54D191FE" w14:textId="77777777" w:rsidR="007C1A7C" w:rsidRPr="00292A38" w:rsidRDefault="007C1A7C"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b/>
                      <w:bCs/>
                      <w:sz w:val="22"/>
                      <w:szCs w:val="22"/>
                      <w:u w:val="single"/>
                      <w:lang w:val="en-US"/>
                    </w:rPr>
                    <w:t>Information</w:t>
                  </w:r>
                  <w:r w:rsidRPr="00292A38">
                    <w:rPr>
                      <w:rStyle w:val="eop"/>
                      <w:rFonts w:asciiTheme="minorHAnsi" w:hAnsiTheme="minorHAnsi" w:cstheme="minorHAnsi"/>
                      <w:sz w:val="22"/>
                      <w:szCs w:val="22"/>
                    </w:rPr>
                    <w:t> </w:t>
                  </w:r>
                </w:p>
              </w:tc>
            </w:tr>
            <w:tr w:rsidR="007C1A7C" w:rsidRPr="00292A38" w14:paraId="54B3D617" w14:textId="77777777" w:rsidTr="00845975">
              <w:trPr>
                <w:trHeight w:val="300"/>
              </w:trPr>
              <w:tc>
                <w:tcPr>
                  <w:tcW w:w="9285" w:type="dxa"/>
                  <w:gridSpan w:val="3"/>
                  <w:tcBorders>
                    <w:top w:val="single" w:sz="6" w:space="0" w:color="000000"/>
                    <w:left w:val="single" w:sz="6" w:space="0" w:color="000000"/>
                    <w:bottom w:val="single" w:sz="6" w:space="0" w:color="000000"/>
                    <w:right w:val="single" w:sz="6" w:space="0" w:color="000000"/>
                  </w:tcBorders>
                  <w:shd w:val="clear" w:color="auto" w:fill="F4B083" w:themeFill="accent2" w:themeFillTint="99"/>
                </w:tcPr>
                <w:p w14:paraId="717FF3AB" w14:textId="2BA59058" w:rsidR="007C1A7C" w:rsidRPr="00292A38" w:rsidRDefault="007C1A7C"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b/>
                      <w:bCs/>
                      <w:sz w:val="22"/>
                      <w:szCs w:val="22"/>
                      <w:u w:val="single"/>
                      <w:lang w:val="en-US"/>
                    </w:rPr>
                  </w:pPr>
                  <w:r w:rsidRPr="00292A38">
                    <w:rPr>
                      <w:rStyle w:val="normaltextrun"/>
                      <w:rFonts w:asciiTheme="minorHAnsi" w:hAnsiTheme="minorHAnsi" w:cstheme="minorHAnsi"/>
                      <w:b/>
                      <w:bCs/>
                      <w:sz w:val="22"/>
                      <w:szCs w:val="22"/>
                      <w:lang w:val="en-US"/>
                    </w:rPr>
                    <w:t>S</w:t>
                  </w:r>
                  <w:r w:rsidRPr="00292A38">
                    <w:rPr>
                      <w:rStyle w:val="normaltextrun"/>
                      <w:rFonts w:asciiTheme="minorHAnsi" w:hAnsiTheme="minorHAnsi" w:cstheme="minorHAnsi"/>
                      <w:bCs/>
                      <w:sz w:val="22"/>
                      <w:szCs w:val="22"/>
                      <w:lang w:val="en-US"/>
                    </w:rPr>
                    <w:t>eptember</w:t>
                  </w:r>
                </w:p>
              </w:tc>
            </w:tr>
            <w:tr w:rsidR="007C1A7C" w:rsidRPr="00292A38" w14:paraId="43F7E977" w14:textId="77777777" w:rsidTr="007C1736">
              <w:trPr>
                <w:trHeight w:val="300"/>
              </w:trPr>
              <w:tc>
                <w:tcPr>
                  <w:tcW w:w="2505" w:type="dxa"/>
                  <w:tcBorders>
                    <w:top w:val="single" w:sz="6" w:space="0" w:color="000000"/>
                    <w:left w:val="single" w:sz="6" w:space="0" w:color="000000"/>
                    <w:bottom w:val="single" w:sz="6" w:space="0" w:color="000000"/>
                    <w:right w:val="single" w:sz="6" w:space="0" w:color="000000"/>
                  </w:tcBorders>
                </w:tcPr>
                <w:p w14:paraId="40BEEC2B" w14:textId="06E33C99" w:rsidR="007C1A7C" w:rsidRPr="00292A38" w:rsidRDefault="00072B41"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 xml:space="preserve">Thursday </w:t>
                  </w:r>
                  <w:r w:rsidR="007C1A7C" w:rsidRPr="00292A38">
                    <w:rPr>
                      <w:rStyle w:val="normaltextrun"/>
                      <w:rFonts w:asciiTheme="minorHAnsi" w:hAnsiTheme="minorHAnsi" w:cstheme="minorHAnsi"/>
                      <w:sz w:val="22"/>
                      <w:szCs w:val="22"/>
                      <w:lang w:val="en-US"/>
                    </w:rPr>
                    <w:t>3</w:t>
                  </w:r>
                  <w:r w:rsidR="007C1A7C" w:rsidRPr="00292A38">
                    <w:rPr>
                      <w:rStyle w:val="normaltextrun"/>
                      <w:rFonts w:asciiTheme="minorHAnsi" w:hAnsiTheme="minorHAnsi" w:cstheme="minorHAnsi"/>
                      <w:sz w:val="22"/>
                      <w:szCs w:val="22"/>
                      <w:vertAlign w:val="superscript"/>
                      <w:lang w:val="en-US"/>
                    </w:rPr>
                    <w:t>rd</w:t>
                  </w:r>
                  <w:r w:rsidR="007C1A7C" w:rsidRPr="00292A38">
                    <w:rPr>
                      <w:rStyle w:val="normaltextrun"/>
                      <w:rFonts w:asciiTheme="minorHAnsi" w:hAnsiTheme="minorHAnsi" w:cstheme="minorHAnsi"/>
                      <w:sz w:val="22"/>
                      <w:szCs w:val="22"/>
                      <w:lang w:val="en-US"/>
                    </w:rPr>
                    <w:t xml:space="preserve"> </w:t>
                  </w:r>
                </w:p>
              </w:tc>
              <w:tc>
                <w:tcPr>
                  <w:tcW w:w="6780" w:type="dxa"/>
                  <w:gridSpan w:val="2"/>
                  <w:tcBorders>
                    <w:top w:val="single" w:sz="6" w:space="0" w:color="000000"/>
                    <w:left w:val="single" w:sz="6" w:space="0" w:color="000000"/>
                    <w:bottom w:val="single" w:sz="6" w:space="0" w:color="000000"/>
                    <w:right w:val="single" w:sz="6" w:space="0" w:color="000000"/>
                  </w:tcBorders>
                </w:tcPr>
                <w:p w14:paraId="35092E30" w14:textId="77777777" w:rsidR="007C1A7C" w:rsidRPr="00292A38" w:rsidRDefault="007C1A7C"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Children return to school</w:t>
                  </w:r>
                </w:p>
                <w:p w14:paraId="3C3DB883" w14:textId="77777777" w:rsidR="007C1A7C" w:rsidRPr="00292A38" w:rsidRDefault="007C1A7C"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Gates open at 8:15</w:t>
                  </w:r>
                </w:p>
                <w:p w14:paraId="1148396F" w14:textId="27FCC347" w:rsidR="007C1A7C" w:rsidRPr="00292A38" w:rsidRDefault="007C1A7C"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Breakfast club booking is available from 8am. Please contact the school office for more information</w:t>
                  </w:r>
                  <w:r w:rsidR="00335AB7">
                    <w:rPr>
                      <w:rStyle w:val="normaltextrun"/>
                      <w:rFonts w:asciiTheme="minorHAnsi" w:hAnsiTheme="minorHAnsi" w:cstheme="minorHAnsi"/>
                      <w:sz w:val="22"/>
                      <w:szCs w:val="22"/>
                      <w:lang w:val="en-US"/>
                    </w:rPr>
                    <w:t xml:space="preserve"> and book via Pupil Asset.</w:t>
                  </w:r>
                </w:p>
                <w:p w14:paraId="3A46ABA1" w14:textId="77777777" w:rsidR="007C1A7C" w:rsidRPr="00292A38" w:rsidRDefault="007C1A7C"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p>
                <w:p w14:paraId="2E5D14E9" w14:textId="6205D243" w:rsidR="007C1A7C" w:rsidRPr="00292A38" w:rsidRDefault="007C1A7C"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u w:val="single"/>
                      <w:lang w:val="en-US"/>
                    </w:rPr>
                  </w:pPr>
                </w:p>
              </w:tc>
            </w:tr>
            <w:tr w:rsidR="007C1A7C" w:rsidRPr="00292A38" w14:paraId="5559710E"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tcPr>
                <w:p w14:paraId="3D4A7602" w14:textId="6BF3AEA2" w:rsidR="007C1A7C" w:rsidRPr="00292A38" w:rsidRDefault="00072B41"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 xml:space="preserve">Thursday </w:t>
                  </w:r>
                  <w:r w:rsidR="00EC0E3B" w:rsidRPr="00292A38">
                    <w:rPr>
                      <w:rStyle w:val="normaltextrun"/>
                      <w:rFonts w:asciiTheme="minorHAnsi" w:hAnsiTheme="minorHAnsi" w:cstheme="minorHAnsi"/>
                      <w:sz w:val="22"/>
                      <w:szCs w:val="22"/>
                      <w:lang w:val="en-US"/>
                    </w:rPr>
                    <w:t>17</w:t>
                  </w:r>
                  <w:r w:rsidR="00EC0E3B" w:rsidRPr="00292A38">
                    <w:rPr>
                      <w:rStyle w:val="normaltextrun"/>
                      <w:rFonts w:asciiTheme="minorHAnsi" w:hAnsiTheme="minorHAnsi" w:cstheme="minorHAnsi"/>
                      <w:sz w:val="22"/>
                      <w:szCs w:val="22"/>
                      <w:vertAlign w:val="superscript"/>
                      <w:lang w:val="en-US"/>
                    </w:rPr>
                    <w:t>th</w:t>
                  </w:r>
                  <w:r w:rsidR="00EC0E3B" w:rsidRPr="00292A38">
                    <w:rPr>
                      <w:rStyle w:val="normaltextrun"/>
                      <w:rFonts w:asciiTheme="minorHAnsi" w:hAnsiTheme="minorHAnsi" w:cstheme="minorHAnsi"/>
                      <w:sz w:val="22"/>
                      <w:szCs w:val="22"/>
                      <w:lang w:val="en-US"/>
                    </w:rPr>
                    <w:t xml:space="preserve"> </w:t>
                  </w:r>
                </w:p>
              </w:tc>
              <w:tc>
                <w:tcPr>
                  <w:tcW w:w="3225" w:type="dxa"/>
                  <w:tcBorders>
                    <w:top w:val="single" w:sz="6" w:space="0" w:color="000000"/>
                    <w:left w:val="single" w:sz="6" w:space="0" w:color="000000"/>
                    <w:bottom w:val="single" w:sz="6" w:space="0" w:color="000000"/>
                    <w:right w:val="single" w:sz="6" w:space="0" w:color="000000"/>
                  </w:tcBorders>
                </w:tcPr>
                <w:p w14:paraId="046B01A5" w14:textId="77777777" w:rsidR="007C1A7C" w:rsidRDefault="00EC0E3B"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Y6 SATs parents evening</w:t>
                  </w:r>
                </w:p>
                <w:p w14:paraId="6C9DFE45" w14:textId="5ADA39DA" w:rsidR="000E373E" w:rsidRPr="00292A38" w:rsidRDefault="000E373E"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Pr>
                      <w:rStyle w:val="normaltextrun"/>
                      <w:rFonts w:asciiTheme="minorHAnsi" w:hAnsiTheme="minorHAnsi" w:cstheme="minorHAnsi"/>
                      <w:sz w:val="22"/>
                      <w:szCs w:val="22"/>
                      <w:lang w:val="en-US"/>
                    </w:rPr>
                    <w:t>RSHE and PSHE updated</w:t>
                  </w:r>
                </w:p>
              </w:tc>
              <w:tc>
                <w:tcPr>
                  <w:tcW w:w="3555" w:type="dxa"/>
                  <w:tcBorders>
                    <w:top w:val="single" w:sz="6" w:space="0" w:color="000000"/>
                    <w:left w:val="single" w:sz="6" w:space="0" w:color="000000"/>
                    <w:bottom w:val="single" w:sz="6" w:space="0" w:color="000000"/>
                    <w:right w:val="single" w:sz="6" w:space="0" w:color="000000"/>
                  </w:tcBorders>
                </w:tcPr>
                <w:p w14:paraId="04308B37" w14:textId="10F0507C" w:rsidR="007C1A7C" w:rsidRPr="00292A38" w:rsidRDefault="00EC0E3B"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 xml:space="preserve">All Y6 children and parents invited to come to the main school hall for SATs presentation and </w:t>
                  </w:r>
                  <w:r w:rsidR="00072B41" w:rsidRPr="00292A38">
                    <w:rPr>
                      <w:rStyle w:val="normaltextrun"/>
                      <w:rFonts w:asciiTheme="minorHAnsi" w:hAnsiTheme="minorHAnsi" w:cstheme="minorHAnsi"/>
                      <w:sz w:val="22"/>
                      <w:szCs w:val="22"/>
                      <w:lang w:val="en-US"/>
                    </w:rPr>
                    <w:t>Y6 exams preparation</w:t>
                  </w:r>
                  <w:r w:rsidR="000E373E">
                    <w:rPr>
                      <w:rStyle w:val="normaltextrun"/>
                      <w:rFonts w:asciiTheme="minorHAnsi" w:hAnsiTheme="minorHAnsi" w:cstheme="minorHAnsi"/>
                      <w:sz w:val="22"/>
                      <w:szCs w:val="22"/>
                      <w:lang w:val="en-US"/>
                    </w:rPr>
                    <w:t>- 3:15- 3:45</w:t>
                  </w:r>
                </w:p>
              </w:tc>
            </w:tr>
            <w:tr w:rsidR="00096E92" w:rsidRPr="00292A38" w14:paraId="7A055B07"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tcPr>
                <w:p w14:paraId="30CD3909" w14:textId="6330A2F7" w:rsidR="00096E92" w:rsidRPr="00292A38" w:rsidRDefault="00063723"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Friday 18</w:t>
                  </w:r>
                  <w:r w:rsidRPr="00292A38">
                    <w:rPr>
                      <w:rStyle w:val="normaltextrun"/>
                      <w:rFonts w:asciiTheme="minorHAnsi" w:hAnsiTheme="minorHAnsi" w:cstheme="minorHAnsi"/>
                      <w:sz w:val="22"/>
                      <w:szCs w:val="22"/>
                      <w:vertAlign w:val="superscript"/>
                      <w:lang w:val="en-US"/>
                    </w:rPr>
                    <w:t>th</w:t>
                  </w:r>
                  <w:r w:rsidRPr="00292A38">
                    <w:rPr>
                      <w:rStyle w:val="normaltextrun"/>
                      <w:rFonts w:asciiTheme="minorHAnsi" w:hAnsiTheme="minorHAnsi" w:cstheme="minorHAnsi"/>
                      <w:sz w:val="22"/>
                      <w:szCs w:val="22"/>
                      <w:lang w:val="en-US"/>
                    </w:rPr>
                    <w:t xml:space="preserve"> </w:t>
                  </w:r>
                </w:p>
              </w:tc>
              <w:tc>
                <w:tcPr>
                  <w:tcW w:w="3225" w:type="dxa"/>
                  <w:tcBorders>
                    <w:top w:val="single" w:sz="6" w:space="0" w:color="000000"/>
                    <w:left w:val="single" w:sz="6" w:space="0" w:color="000000"/>
                    <w:bottom w:val="single" w:sz="6" w:space="0" w:color="000000"/>
                    <w:right w:val="single" w:sz="6" w:space="0" w:color="000000"/>
                  </w:tcBorders>
                </w:tcPr>
                <w:p w14:paraId="4C11C9D6" w14:textId="420F73B6" w:rsidR="00096E92" w:rsidRPr="00292A38" w:rsidRDefault="00063723"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European Day of Languages</w:t>
                  </w:r>
                </w:p>
              </w:tc>
              <w:tc>
                <w:tcPr>
                  <w:tcW w:w="3555" w:type="dxa"/>
                  <w:tcBorders>
                    <w:top w:val="single" w:sz="6" w:space="0" w:color="000000"/>
                    <w:left w:val="single" w:sz="6" w:space="0" w:color="000000"/>
                    <w:bottom w:val="single" w:sz="6" w:space="0" w:color="000000"/>
                    <w:right w:val="single" w:sz="6" w:space="0" w:color="000000"/>
                  </w:tcBorders>
                </w:tcPr>
                <w:p w14:paraId="61790017" w14:textId="2845543A" w:rsidR="00096E92" w:rsidRPr="00292A38" w:rsidRDefault="00063723"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MFL and British Sign Language workshops for children throughout the day.</w:t>
                  </w:r>
                </w:p>
              </w:tc>
            </w:tr>
            <w:tr w:rsidR="007C1A7C" w:rsidRPr="00292A38" w14:paraId="14AD2AFB"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tcPr>
                <w:p w14:paraId="4731D7FA" w14:textId="007B332E" w:rsidR="007C1A7C" w:rsidRPr="00292A38" w:rsidRDefault="00DC23D1"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Friday 25</w:t>
                  </w:r>
                  <w:r w:rsidRPr="00292A38">
                    <w:rPr>
                      <w:rStyle w:val="normaltextrun"/>
                      <w:rFonts w:asciiTheme="minorHAnsi" w:hAnsiTheme="minorHAnsi" w:cstheme="minorHAnsi"/>
                      <w:sz w:val="22"/>
                      <w:szCs w:val="22"/>
                      <w:vertAlign w:val="superscript"/>
                      <w:lang w:val="en-US"/>
                    </w:rPr>
                    <w:t>th</w:t>
                  </w:r>
                  <w:r w:rsidRPr="00292A38">
                    <w:rPr>
                      <w:rStyle w:val="normaltextrun"/>
                      <w:rFonts w:asciiTheme="minorHAnsi" w:hAnsiTheme="minorHAnsi" w:cstheme="minorHAnsi"/>
                      <w:sz w:val="22"/>
                      <w:szCs w:val="22"/>
                      <w:lang w:val="en-US"/>
                    </w:rPr>
                    <w:t xml:space="preserve"> </w:t>
                  </w:r>
                </w:p>
              </w:tc>
              <w:tc>
                <w:tcPr>
                  <w:tcW w:w="3225" w:type="dxa"/>
                  <w:tcBorders>
                    <w:top w:val="single" w:sz="6" w:space="0" w:color="000000"/>
                    <w:left w:val="single" w:sz="6" w:space="0" w:color="000000"/>
                    <w:bottom w:val="single" w:sz="6" w:space="0" w:color="000000"/>
                    <w:right w:val="single" w:sz="6" w:space="0" w:color="000000"/>
                  </w:tcBorders>
                </w:tcPr>
                <w:p w14:paraId="5E377865" w14:textId="73E9EC8F" w:rsidR="007C1A7C" w:rsidRPr="00292A38" w:rsidRDefault="00DC23D1"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M</w:t>
                  </w:r>
                  <w:r w:rsidR="000B3300">
                    <w:rPr>
                      <w:rStyle w:val="normaltextrun"/>
                      <w:rFonts w:asciiTheme="minorHAnsi" w:hAnsiTheme="minorHAnsi" w:cstheme="minorHAnsi"/>
                      <w:sz w:val="22"/>
                      <w:szCs w:val="22"/>
                      <w:lang w:val="en-US"/>
                    </w:rPr>
                    <w:t>a</w:t>
                  </w:r>
                  <w:r w:rsidRPr="00292A38">
                    <w:rPr>
                      <w:rStyle w:val="normaltextrun"/>
                      <w:rFonts w:asciiTheme="minorHAnsi" w:hAnsiTheme="minorHAnsi" w:cstheme="minorHAnsi"/>
                      <w:sz w:val="22"/>
                      <w:szCs w:val="22"/>
                      <w:lang w:val="en-US"/>
                    </w:rPr>
                    <w:t>cMillan Coffee morning</w:t>
                  </w:r>
                </w:p>
              </w:tc>
              <w:tc>
                <w:tcPr>
                  <w:tcW w:w="3555" w:type="dxa"/>
                  <w:tcBorders>
                    <w:top w:val="single" w:sz="6" w:space="0" w:color="000000"/>
                    <w:left w:val="single" w:sz="6" w:space="0" w:color="000000"/>
                    <w:bottom w:val="single" w:sz="6" w:space="0" w:color="000000"/>
                    <w:right w:val="single" w:sz="6" w:space="0" w:color="000000"/>
                  </w:tcBorders>
                </w:tcPr>
                <w:p w14:paraId="1112AE16" w14:textId="7FB916AC" w:rsidR="007C1A7C" w:rsidRPr="00292A38" w:rsidRDefault="00DC23D1"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 xml:space="preserve">Parents welcome to come </w:t>
                  </w:r>
                  <w:r w:rsidR="005B0075" w:rsidRPr="00292A38">
                    <w:rPr>
                      <w:rStyle w:val="normaltextrun"/>
                      <w:rFonts w:asciiTheme="minorHAnsi" w:hAnsiTheme="minorHAnsi" w:cstheme="minorHAnsi"/>
                      <w:sz w:val="22"/>
                      <w:szCs w:val="22"/>
                      <w:lang w:val="en-US"/>
                    </w:rPr>
                    <w:t>into</w:t>
                  </w:r>
                  <w:r w:rsidRPr="00292A38">
                    <w:rPr>
                      <w:rStyle w:val="normaltextrun"/>
                      <w:rFonts w:asciiTheme="minorHAnsi" w:hAnsiTheme="minorHAnsi" w:cstheme="minorHAnsi"/>
                      <w:sz w:val="22"/>
                      <w:szCs w:val="22"/>
                      <w:lang w:val="en-US"/>
                    </w:rPr>
                    <w:t xml:space="preserve"> assembly hall for 9am coffee and cake </w:t>
                  </w:r>
                  <w:r w:rsidR="0089113C" w:rsidRPr="00292A38">
                    <w:rPr>
                      <w:rStyle w:val="normaltextrun"/>
                      <w:rFonts w:asciiTheme="minorHAnsi" w:hAnsiTheme="minorHAnsi" w:cstheme="minorHAnsi"/>
                      <w:sz w:val="22"/>
                      <w:szCs w:val="22"/>
                      <w:lang w:val="en-US"/>
                    </w:rPr>
                    <w:t>– donations for</w:t>
                  </w:r>
                  <w:r w:rsidRPr="00292A38">
                    <w:rPr>
                      <w:rStyle w:val="normaltextrun"/>
                      <w:rFonts w:asciiTheme="minorHAnsi" w:hAnsiTheme="minorHAnsi" w:cstheme="minorHAnsi"/>
                      <w:sz w:val="22"/>
                      <w:szCs w:val="22"/>
                      <w:lang w:val="en-US"/>
                    </w:rPr>
                    <w:t xml:space="preserve"> M</w:t>
                  </w:r>
                  <w:r w:rsidR="000B3300">
                    <w:rPr>
                      <w:rStyle w:val="normaltextrun"/>
                      <w:rFonts w:asciiTheme="minorHAnsi" w:hAnsiTheme="minorHAnsi" w:cstheme="minorHAnsi"/>
                      <w:sz w:val="22"/>
                      <w:szCs w:val="22"/>
                      <w:lang w:val="en-US"/>
                    </w:rPr>
                    <w:t>a</w:t>
                  </w:r>
                  <w:r w:rsidRPr="00292A38">
                    <w:rPr>
                      <w:rStyle w:val="normaltextrun"/>
                      <w:rFonts w:asciiTheme="minorHAnsi" w:hAnsiTheme="minorHAnsi" w:cstheme="minorHAnsi"/>
                      <w:sz w:val="22"/>
                      <w:szCs w:val="22"/>
                      <w:lang w:val="en-US"/>
                    </w:rPr>
                    <w:t>cMillan charity</w:t>
                  </w:r>
                </w:p>
              </w:tc>
            </w:tr>
            <w:tr w:rsidR="007C1A7C" w:rsidRPr="00292A38" w14:paraId="4DBB29C9" w14:textId="77777777" w:rsidTr="00845975">
              <w:trPr>
                <w:trHeight w:val="300"/>
              </w:trPr>
              <w:tc>
                <w:tcPr>
                  <w:tcW w:w="2505" w:type="dxa"/>
                  <w:tcBorders>
                    <w:top w:val="single" w:sz="6" w:space="0" w:color="000000"/>
                    <w:left w:val="single" w:sz="6" w:space="0" w:color="000000"/>
                    <w:bottom w:val="single" w:sz="6" w:space="0" w:color="000000"/>
                    <w:right w:val="single" w:sz="6" w:space="0" w:color="000000"/>
                  </w:tcBorders>
                  <w:shd w:val="clear" w:color="auto" w:fill="C5E0B3" w:themeFill="accent6" w:themeFillTint="66"/>
                  <w:hideMark/>
                </w:tcPr>
                <w:p w14:paraId="0A264DBF" w14:textId="77777777" w:rsidR="007C1A7C" w:rsidRPr="00292A38" w:rsidRDefault="007C1A7C"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b/>
                      <w:bCs/>
                      <w:color w:val="000000"/>
                      <w:sz w:val="22"/>
                      <w:szCs w:val="22"/>
                      <w:lang w:val="en-US"/>
                    </w:rPr>
                    <w:t>October</w:t>
                  </w:r>
                  <w:r w:rsidRPr="00292A38">
                    <w:rPr>
                      <w:rStyle w:val="eop"/>
                      <w:rFonts w:asciiTheme="minorHAnsi" w:hAnsiTheme="minorHAnsi" w:cstheme="minorHAnsi"/>
                      <w:color w:val="000000"/>
                      <w:sz w:val="22"/>
                      <w:szCs w:val="22"/>
                    </w:rPr>
                    <w:t> </w:t>
                  </w:r>
                </w:p>
              </w:tc>
              <w:tc>
                <w:tcPr>
                  <w:tcW w:w="6780" w:type="dxa"/>
                  <w:gridSpan w:val="2"/>
                  <w:tcBorders>
                    <w:top w:val="single" w:sz="6" w:space="0" w:color="000000"/>
                    <w:left w:val="single" w:sz="6" w:space="0" w:color="000000"/>
                    <w:bottom w:val="single" w:sz="6" w:space="0" w:color="000000"/>
                    <w:right w:val="single" w:sz="6" w:space="0" w:color="000000"/>
                  </w:tcBorders>
                  <w:shd w:val="clear" w:color="auto" w:fill="C5E0B3" w:themeFill="accent6" w:themeFillTint="66"/>
                  <w:hideMark/>
                </w:tcPr>
                <w:p w14:paraId="7A814EDB" w14:textId="77777777" w:rsidR="007C1A7C" w:rsidRPr="00292A38" w:rsidRDefault="007C1A7C"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b/>
                      <w:bCs/>
                      <w:color w:val="000000"/>
                      <w:sz w:val="22"/>
                      <w:szCs w:val="22"/>
                      <w:lang w:val="en-US"/>
                    </w:rPr>
                    <w:t>National Black History Month</w:t>
                  </w:r>
                  <w:r w:rsidRPr="00292A38">
                    <w:rPr>
                      <w:rStyle w:val="eop"/>
                      <w:rFonts w:asciiTheme="minorHAnsi" w:hAnsiTheme="minorHAnsi" w:cstheme="minorHAnsi"/>
                      <w:color w:val="000000"/>
                      <w:sz w:val="22"/>
                      <w:szCs w:val="22"/>
                    </w:rPr>
                    <w:t> </w:t>
                  </w:r>
                </w:p>
              </w:tc>
            </w:tr>
            <w:tr w:rsidR="007C1A7C" w:rsidRPr="00292A38" w14:paraId="3E8E9144"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hideMark/>
                </w:tcPr>
                <w:p w14:paraId="203ED22C" w14:textId="563A5279" w:rsidR="007C1A7C" w:rsidRPr="00292A38" w:rsidRDefault="000966D9"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vertAlign w:val="superscript"/>
                      <w:lang w:val="en-US"/>
                    </w:rPr>
                    <w:lastRenderedPageBreak/>
                    <w:t>5</w:t>
                  </w:r>
                  <w:r w:rsidR="007C1A7C" w:rsidRPr="00292A38">
                    <w:rPr>
                      <w:rStyle w:val="normaltextrun"/>
                      <w:rFonts w:asciiTheme="minorHAnsi" w:hAnsiTheme="minorHAnsi" w:cstheme="minorHAnsi"/>
                      <w:sz w:val="22"/>
                      <w:szCs w:val="22"/>
                      <w:vertAlign w:val="superscript"/>
                      <w:lang w:val="en-US"/>
                    </w:rPr>
                    <w:t>th</w:t>
                  </w:r>
                  <w:r w:rsidR="007C1A7C" w:rsidRPr="00292A38">
                    <w:rPr>
                      <w:rStyle w:val="normaltextrun"/>
                      <w:rFonts w:asciiTheme="minorHAnsi" w:hAnsiTheme="minorHAnsi" w:cstheme="minorHAnsi"/>
                      <w:sz w:val="22"/>
                      <w:szCs w:val="22"/>
                      <w:lang w:val="en-US"/>
                    </w:rPr>
                    <w:t> </w:t>
                  </w:r>
                  <w:r w:rsidR="007C1A7C" w:rsidRPr="00292A38">
                    <w:rPr>
                      <w:rStyle w:val="eop"/>
                      <w:rFonts w:asciiTheme="minorHAnsi" w:hAnsiTheme="minorHAnsi" w:cstheme="minorHAnsi"/>
                      <w:sz w:val="22"/>
                      <w:szCs w:val="22"/>
                    </w:rPr>
                    <w:t> </w:t>
                  </w:r>
                </w:p>
              </w:tc>
              <w:tc>
                <w:tcPr>
                  <w:tcW w:w="3225" w:type="dxa"/>
                  <w:tcBorders>
                    <w:top w:val="single" w:sz="6" w:space="0" w:color="000000"/>
                    <w:left w:val="single" w:sz="6" w:space="0" w:color="000000"/>
                    <w:bottom w:val="single" w:sz="6" w:space="0" w:color="000000"/>
                    <w:right w:val="single" w:sz="6" w:space="0" w:color="000000"/>
                  </w:tcBorders>
                  <w:hideMark/>
                </w:tcPr>
                <w:p w14:paraId="2511A6C5" w14:textId="77777777" w:rsidR="007C1A7C" w:rsidRPr="00292A38" w:rsidRDefault="007C1A7C"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Harvest Festival</w:t>
                  </w:r>
                  <w:r w:rsidRPr="00292A38">
                    <w:rPr>
                      <w:rStyle w:val="eop"/>
                      <w:rFonts w:asciiTheme="minorHAnsi" w:hAnsiTheme="minorHAnsi" w:cstheme="minorHAnsi"/>
                      <w:sz w:val="22"/>
                      <w:szCs w:val="22"/>
                    </w:rPr>
                    <w:t> </w:t>
                  </w:r>
                </w:p>
              </w:tc>
              <w:tc>
                <w:tcPr>
                  <w:tcW w:w="3555" w:type="dxa"/>
                  <w:tcBorders>
                    <w:top w:val="nil"/>
                    <w:left w:val="single" w:sz="6" w:space="0" w:color="000000"/>
                    <w:bottom w:val="single" w:sz="6" w:space="0" w:color="000000"/>
                    <w:right w:val="single" w:sz="6" w:space="0" w:color="000000"/>
                  </w:tcBorders>
                  <w:hideMark/>
                </w:tcPr>
                <w:p w14:paraId="3137A3AA" w14:textId="7FE64CA5" w:rsidR="007C1A7C" w:rsidRPr="00292A38" w:rsidRDefault="007C1A7C"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 xml:space="preserve">Children </w:t>
                  </w:r>
                  <w:proofErr w:type="gramStart"/>
                  <w:r w:rsidRPr="00292A38">
                    <w:rPr>
                      <w:rStyle w:val="normaltextrun"/>
                      <w:rFonts w:asciiTheme="minorHAnsi" w:hAnsiTheme="minorHAnsi" w:cstheme="minorHAnsi"/>
                      <w:sz w:val="22"/>
                      <w:szCs w:val="22"/>
                      <w:lang w:val="en-US"/>
                    </w:rPr>
                    <w:t>to bring</w:t>
                  </w:r>
                  <w:proofErr w:type="gramEnd"/>
                  <w:r w:rsidRPr="00292A38">
                    <w:rPr>
                      <w:rStyle w:val="normaltextrun"/>
                      <w:rFonts w:asciiTheme="minorHAnsi" w:hAnsiTheme="minorHAnsi" w:cstheme="minorHAnsi"/>
                      <w:sz w:val="22"/>
                      <w:szCs w:val="22"/>
                      <w:lang w:val="en-US"/>
                    </w:rPr>
                    <w:t xml:space="preserve"> in food </w:t>
                  </w:r>
                  <w:r w:rsidR="000966D9" w:rsidRPr="00292A38">
                    <w:rPr>
                      <w:rStyle w:val="normaltextrun"/>
                      <w:rFonts w:asciiTheme="minorHAnsi" w:hAnsiTheme="minorHAnsi" w:cstheme="minorHAnsi"/>
                      <w:sz w:val="22"/>
                      <w:szCs w:val="22"/>
                      <w:lang w:val="en-US"/>
                    </w:rPr>
                    <w:t>donations for local foodbank.</w:t>
                  </w:r>
                </w:p>
              </w:tc>
            </w:tr>
            <w:tr w:rsidR="007C1A7C" w:rsidRPr="00292A38" w14:paraId="76F5AD0B" w14:textId="77777777" w:rsidTr="00E47698">
              <w:trPr>
                <w:trHeight w:val="300"/>
              </w:trPr>
              <w:tc>
                <w:tcPr>
                  <w:tcW w:w="2505" w:type="dxa"/>
                  <w:tcBorders>
                    <w:top w:val="single" w:sz="6" w:space="0" w:color="000000"/>
                    <w:left w:val="single" w:sz="6" w:space="0" w:color="000000"/>
                    <w:bottom w:val="single" w:sz="6" w:space="0" w:color="000000"/>
                    <w:right w:val="single" w:sz="6" w:space="0" w:color="000000"/>
                  </w:tcBorders>
                </w:tcPr>
                <w:p w14:paraId="5D2E49F1" w14:textId="743A1617" w:rsidR="007C1A7C" w:rsidRPr="00292A38" w:rsidRDefault="00E47698"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Fonts w:asciiTheme="minorHAnsi" w:hAnsiTheme="minorHAnsi" w:cstheme="minorHAnsi"/>
                      <w:sz w:val="22"/>
                      <w:szCs w:val="22"/>
                    </w:rPr>
                    <w:t>6</w:t>
                  </w:r>
                  <w:r w:rsidRPr="00292A38">
                    <w:rPr>
                      <w:rFonts w:asciiTheme="minorHAnsi" w:hAnsiTheme="minorHAnsi" w:cstheme="minorHAnsi"/>
                      <w:sz w:val="22"/>
                      <w:szCs w:val="22"/>
                      <w:vertAlign w:val="superscript"/>
                    </w:rPr>
                    <w:t>th</w:t>
                  </w:r>
                  <w:r w:rsidRPr="00292A38">
                    <w:rPr>
                      <w:rFonts w:asciiTheme="minorHAnsi" w:hAnsiTheme="minorHAnsi" w:cstheme="minorHAnsi"/>
                      <w:sz w:val="22"/>
                      <w:szCs w:val="22"/>
                    </w:rPr>
                    <w:t xml:space="preserve"> </w:t>
                  </w:r>
                </w:p>
              </w:tc>
              <w:tc>
                <w:tcPr>
                  <w:tcW w:w="3225" w:type="dxa"/>
                  <w:tcBorders>
                    <w:top w:val="single" w:sz="6" w:space="0" w:color="000000"/>
                    <w:left w:val="single" w:sz="6" w:space="0" w:color="000000"/>
                    <w:bottom w:val="single" w:sz="6" w:space="0" w:color="000000"/>
                    <w:right w:val="single" w:sz="6" w:space="0" w:color="000000"/>
                  </w:tcBorders>
                </w:tcPr>
                <w:p w14:paraId="53D7980A" w14:textId="4CC5DC9A" w:rsidR="007C1A7C" w:rsidRPr="00292A38" w:rsidRDefault="00E72383"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Fonts w:asciiTheme="minorHAnsi" w:hAnsiTheme="minorHAnsi" w:cstheme="minorHAnsi"/>
                      <w:sz w:val="22"/>
                      <w:szCs w:val="22"/>
                    </w:rPr>
                    <w:t>Phonics workshop for parents</w:t>
                  </w:r>
                </w:p>
              </w:tc>
              <w:tc>
                <w:tcPr>
                  <w:tcW w:w="3555" w:type="dxa"/>
                  <w:tcBorders>
                    <w:top w:val="single" w:sz="6" w:space="0" w:color="000000"/>
                    <w:left w:val="single" w:sz="6" w:space="0" w:color="000000"/>
                    <w:bottom w:val="single" w:sz="6" w:space="0" w:color="000000"/>
                    <w:right w:val="single" w:sz="6" w:space="0" w:color="000000"/>
                  </w:tcBorders>
                </w:tcPr>
                <w:p w14:paraId="10F08A48" w14:textId="57DCDC59" w:rsidR="007C1A7C" w:rsidRPr="00292A38" w:rsidRDefault="00E72383"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Fonts w:asciiTheme="minorHAnsi" w:hAnsiTheme="minorHAnsi" w:cstheme="minorHAnsi"/>
                      <w:sz w:val="22"/>
                      <w:szCs w:val="22"/>
                    </w:rPr>
                    <w:t xml:space="preserve">EYFS and KS1 parents welcomed to join phonics lead in the assembly hall for a practical workshop on supporting your child with phonics. </w:t>
                  </w:r>
                </w:p>
              </w:tc>
            </w:tr>
            <w:tr w:rsidR="00E47698" w:rsidRPr="00292A38" w14:paraId="7A5A03D2"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tcPr>
                <w:p w14:paraId="629C2134" w14:textId="03496CBF" w:rsidR="00E47698" w:rsidRPr="00292A38" w:rsidRDefault="00E47698"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Fonts w:asciiTheme="minorHAnsi" w:hAnsiTheme="minorHAnsi" w:cstheme="minorHAnsi"/>
                      <w:sz w:val="22"/>
                      <w:szCs w:val="22"/>
                    </w:rPr>
                    <w:t xml:space="preserve">9th </w:t>
                  </w:r>
                </w:p>
              </w:tc>
              <w:tc>
                <w:tcPr>
                  <w:tcW w:w="3225" w:type="dxa"/>
                  <w:tcBorders>
                    <w:top w:val="single" w:sz="6" w:space="0" w:color="000000"/>
                    <w:left w:val="single" w:sz="6" w:space="0" w:color="000000"/>
                    <w:bottom w:val="single" w:sz="6" w:space="0" w:color="000000"/>
                    <w:right w:val="single" w:sz="6" w:space="0" w:color="000000"/>
                  </w:tcBorders>
                </w:tcPr>
                <w:p w14:paraId="1AB2BE6E" w14:textId="32DD7C0E" w:rsidR="00E47698" w:rsidRPr="00292A38" w:rsidRDefault="00E47698"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Fonts w:asciiTheme="minorHAnsi" w:hAnsiTheme="minorHAnsi" w:cstheme="minorHAnsi"/>
                      <w:sz w:val="22"/>
                      <w:szCs w:val="22"/>
                    </w:rPr>
                    <w:t xml:space="preserve">World Mental Health Day </w:t>
                  </w:r>
                </w:p>
              </w:tc>
              <w:tc>
                <w:tcPr>
                  <w:tcW w:w="3555" w:type="dxa"/>
                  <w:tcBorders>
                    <w:top w:val="single" w:sz="6" w:space="0" w:color="000000"/>
                    <w:left w:val="single" w:sz="6" w:space="0" w:color="000000"/>
                    <w:bottom w:val="single" w:sz="6" w:space="0" w:color="000000"/>
                    <w:right w:val="single" w:sz="6" w:space="0" w:color="000000"/>
                  </w:tcBorders>
                </w:tcPr>
                <w:p w14:paraId="56404313" w14:textId="75ED066B" w:rsidR="00E47698" w:rsidRPr="00292A38" w:rsidRDefault="00E47698"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Fonts w:asciiTheme="minorHAnsi" w:hAnsiTheme="minorHAnsi" w:cstheme="minorHAnsi"/>
                      <w:sz w:val="22"/>
                      <w:szCs w:val="22"/>
                    </w:rPr>
                    <w:t>Mental Health – Eastgate values assembly for children</w:t>
                  </w:r>
                </w:p>
              </w:tc>
            </w:tr>
            <w:tr w:rsidR="00335AB7" w:rsidRPr="00292A38" w14:paraId="2110802E"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tcPr>
                <w:p w14:paraId="6ACAC200" w14:textId="10A4DD6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D148AB">
                    <w:rPr>
                      <w:rStyle w:val="normaltextrun"/>
                      <w:rFonts w:ascii="Calibri" w:hAnsi="Calibri" w:cs="Calibri"/>
                      <w:sz w:val="22"/>
                      <w:szCs w:val="22"/>
                      <w:lang w:val="en-US"/>
                    </w:rPr>
                    <w:t>16</w:t>
                  </w:r>
                  <w:r w:rsidRPr="00D148AB">
                    <w:rPr>
                      <w:rStyle w:val="normaltextrun"/>
                      <w:rFonts w:ascii="Calibri" w:hAnsi="Calibri" w:cs="Calibri"/>
                      <w:sz w:val="22"/>
                      <w:szCs w:val="22"/>
                      <w:vertAlign w:val="superscript"/>
                      <w:lang w:val="en-US"/>
                    </w:rPr>
                    <w:t>th</w:t>
                  </w:r>
                  <w:r w:rsidRPr="00D148AB">
                    <w:rPr>
                      <w:rStyle w:val="normaltextrun"/>
                      <w:rFonts w:ascii="Calibri" w:hAnsi="Calibri" w:cs="Calibri"/>
                      <w:sz w:val="22"/>
                      <w:szCs w:val="22"/>
                      <w:lang w:val="en-US"/>
                    </w:rPr>
                    <w:t xml:space="preserve"> </w:t>
                  </w:r>
                </w:p>
              </w:tc>
              <w:tc>
                <w:tcPr>
                  <w:tcW w:w="3225" w:type="dxa"/>
                  <w:tcBorders>
                    <w:top w:val="single" w:sz="6" w:space="0" w:color="000000"/>
                    <w:left w:val="single" w:sz="6" w:space="0" w:color="000000"/>
                    <w:bottom w:val="single" w:sz="6" w:space="0" w:color="000000"/>
                    <w:right w:val="single" w:sz="6" w:space="0" w:color="000000"/>
                  </w:tcBorders>
                </w:tcPr>
                <w:p w14:paraId="7F81745B" w14:textId="1FCE8479"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D148AB">
                    <w:rPr>
                      <w:rStyle w:val="normaltextrun"/>
                      <w:rFonts w:ascii="Calibri" w:hAnsi="Calibri" w:cs="Calibri"/>
                      <w:sz w:val="22"/>
                      <w:szCs w:val="22"/>
                      <w:lang w:val="en-US"/>
                    </w:rPr>
                    <w:t>Flu Vaccination</w:t>
                  </w:r>
                </w:p>
              </w:tc>
              <w:tc>
                <w:tcPr>
                  <w:tcW w:w="3555" w:type="dxa"/>
                  <w:tcBorders>
                    <w:top w:val="single" w:sz="6" w:space="0" w:color="000000"/>
                    <w:left w:val="single" w:sz="6" w:space="0" w:color="000000"/>
                    <w:bottom w:val="single" w:sz="6" w:space="0" w:color="000000"/>
                    <w:right w:val="single" w:sz="6" w:space="0" w:color="000000"/>
                  </w:tcBorders>
                </w:tcPr>
                <w:p w14:paraId="2459B8BA"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p>
              </w:tc>
            </w:tr>
            <w:tr w:rsidR="00335AB7" w:rsidRPr="00292A38" w14:paraId="1812D0E6"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hideMark/>
                </w:tcPr>
                <w:p w14:paraId="49FC6460" w14:textId="1C7698FE"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21</w:t>
                  </w:r>
                  <w:r w:rsidRPr="00292A38">
                    <w:rPr>
                      <w:rStyle w:val="normaltextrun"/>
                      <w:rFonts w:asciiTheme="minorHAnsi" w:hAnsiTheme="minorHAnsi" w:cstheme="minorHAnsi"/>
                      <w:sz w:val="22"/>
                      <w:szCs w:val="22"/>
                      <w:vertAlign w:val="superscript"/>
                      <w:lang w:val="en-US"/>
                    </w:rPr>
                    <w:t>st</w:t>
                  </w:r>
                  <w:r w:rsidRPr="00292A38">
                    <w:rPr>
                      <w:rStyle w:val="normaltextrun"/>
                      <w:rFonts w:asciiTheme="minorHAnsi" w:hAnsiTheme="minorHAnsi" w:cstheme="minorHAnsi"/>
                      <w:sz w:val="22"/>
                      <w:szCs w:val="22"/>
                      <w:lang w:val="en-US"/>
                    </w:rPr>
                    <w:t xml:space="preserve"> and 22</w:t>
                  </w:r>
                  <w:r w:rsidRPr="00292A38">
                    <w:rPr>
                      <w:rStyle w:val="normaltextrun"/>
                      <w:rFonts w:asciiTheme="minorHAnsi" w:hAnsiTheme="minorHAnsi" w:cstheme="minorHAnsi"/>
                      <w:sz w:val="22"/>
                      <w:szCs w:val="22"/>
                      <w:vertAlign w:val="superscript"/>
                      <w:lang w:val="en-US"/>
                    </w:rPr>
                    <w:t>nd</w:t>
                  </w:r>
                  <w:r w:rsidRPr="00292A38">
                    <w:rPr>
                      <w:rStyle w:val="normaltextrun"/>
                      <w:rFonts w:asciiTheme="minorHAnsi" w:hAnsiTheme="minorHAnsi" w:cstheme="minorHAnsi"/>
                      <w:sz w:val="22"/>
                      <w:szCs w:val="22"/>
                      <w:lang w:val="en-US"/>
                    </w:rPr>
                    <w:t xml:space="preserve"> </w:t>
                  </w:r>
                </w:p>
              </w:tc>
              <w:tc>
                <w:tcPr>
                  <w:tcW w:w="3225" w:type="dxa"/>
                  <w:tcBorders>
                    <w:top w:val="single" w:sz="6" w:space="0" w:color="000000"/>
                    <w:left w:val="single" w:sz="6" w:space="0" w:color="000000"/>
                    <w:bottom w:val="single" w:sz="6" w:space="0" w:color="000000"/>
                    <w:right w:val="single" w:sz="6" w:space="0" w:color="000000"/>
                  </w:tcBorders>
                  <w:hideMark/>
                </w:tcPr>
                <w:p w14:paraId="72A38792"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Parents evening</w:t>
                  </w:r>
                  <w:r w:rsidRPr="00292A38">
                    <w:rPr>
                      <w:rStyle w:val="eop"/>
                      <w:rFonts w:asciiTheme="minorHAnsi" w:hAnsiTheme="minorHAnsi" w:cstheme="minorHAnsi"/>
                      <w:sz w:val="22"/>
                      <w:szCs w:val="22"/>
                    </w:rPr>
                    <w:t> </w:t>
                  </w:r>
                </w:p>
              </w:tc>
              <w:tc>
                <w:tcPr>
                  <w:tcW w:w="3555" w:type="dxa"/>
                  <w:tcBorders>
                    <w:top w:val="single" w:sz="6" w:space="0" w:color="000000"/>
                    <w:left w:val="single" w:sz="6" w:space="0" w:color="000000"/>
                    <w:bottom w:val="single" w:sz="6" w:space="0" w:color="000000"/>
                    <w:right w:val="single" w:sz="6" w:space="0" w:color="000000"/>
                  </w:tcBorders>
                  <w:hideMark/>
                </w:tcPr>
                <w:p w14:paraId="11AABF3B" w14:textId="381CB646"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0E373E">
                    <w:rPr>
                      <w:rStyle w:val="normaltextrun"/>
                      <w:rFonts w:asciiTheme="minorHAnsi" w:hAnsiTheme="minorHAnsi" w:cstheme="minorHAnsi"/>
                      <w:sz w:val="22"/>
                      <w:szCs w:val="22"/>
                      <w:lang w:val="en-US"/>
                    </w:rPr>
                    <w:t>1:30-5:00</w:t>
                  </w:r>
                  <w:r w:rsidRPr="00292A38">
                    <w:rPr>
                      <w:rStyle w:val="normaltextrun"/>
                      <w:rFonts w:asciiTheme="minorHAnsi" w:hAnsiTheme="minorHAnsi" w:cstheme="minorHAnsi"/>
                      <w:sz w:val="22"/>
                      <w:szCs w:val="22"/>
                      <w:lang w:val="en-US"/>
                    </w:rPr>
                    <w:t xml:space="preserve"> bookable via Pupil Asset- 10-minute slots only</w:t>
                  </w:r>
                </w:p>
                <w:p w14:paraId="0694DDEF" w14:textId="66CBDB23"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No children are allowed to be collected before 3pm.</w:t>
                  </w:r>
                </w:p>
              </w:tc>
            </w:tr>
            <w:tr w:rsidR="00335AB7" w:rsidRPr="00292A38" w14:paraId="1E904746"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shd w:val="clear" w:color="auto" w:fill="FF0000"/>
                  <w:hideMark/>
                </w:tcPr>
                <w:p w14:paraId="24E4CE70" w14:textId="5323C712"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Fonts w:asciiTheme="minorHAnsi" w:hAnsiTheme="minorHAnsi" w:cstheme="minorHAnsi"/>
                      <w:sz w:val="22"/>
                      <w:szCs w:val="22"/>
                    </w:rPr>
                    <w:t>Friday 23</w:t>
                  </w:r>
                  <w:r w:rsidRPr="00292A38">
                    <w:rPr>
                      <w:rFonts w:asciiTheme="minorHAnsi" w:hAnsiTheme="minorHAnsi" w:cstheme="minorHAnsi"/>
                      <w:sz w:val="22"/>
                      <w:szCs w:val="22"/>
                      <w:vertAlign w:val="superscript"/>
                    </w:rPr>
                    <w:t>rd</w:t>
                  </w:r>
                  <w:r w:rsidRPr="00292A38">
                    <w:rPr>
                      <w:rFonts w:asciiTheme="minorHAnsi" w:hAnsiTheme="minorHAnsi" w:cstheme="minorHAnsi"/>
                      <w:sz w:val="22"/>
                      <w:szCs w:val="22"/>
                    </w:rPr>
                    <w:t xml:space="preserve"> </w:t>
                  </w:r>
                </w:p>
              </w:tc>
              <w:tc>
                <w:tcPr>
                  <w:tcW w:w="3225" w:type="dxa"/>
                  <w:tcBorders>
                    <w:top w:val="single" w:sz="6" w:space="0" w:color="000000"/>
                    <w:left w:val="single" w:sz="6" w:space="0" w:color="000000"/>
                    <w:bottom w:val="single" w:sz="6" w:space="0" w:color="000000"/>
                    <w:right w:val="single" w:sz="6" w:space="0" w:color="000000"/>
                  </w:tcBorders>
                  <w:shd w:val="clear" w:color="auto" w:fill="FF0000"/>
                  <w:hideMark/>
                </w:tcPr>
                <w:p w14:paraId="78D07214"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color w:val="000000"/>
                      <w:sz w:val="22"/>
                      <w:szCs w:val="22"/>
                      <w:lang w:val="en-US"/>
                    </w:rPr>
                    <w:t>OCTOBER HALF TERM</w:t>
                  </w:r>
                  <w:r w:rsidRPr="00292A38">
                    <w:rPr>
                      <w:rStyle w:val="eop"/>
                      <w:rFonts w:asciiTheme="minorHAnsi" w:hAnsiTheme="minorHAnsi" w:cstheme="minorHAnsi"/>
                      <w:color w:val="000000"/>
                      <w:sz w:val="22"/>
                      <w:szCs w:val="22"/>
                    </w:rPr>
                    <w:t> </w:t>
                  </w:r>
                </w:p>
              </w:tc>
              <w:tc>
                <w:tcPr>
                  <w:tcW w:w="3555" w:type="dxa"/>
                  <w:tcBorders>
                    <w:top w:val="single" w:sz="6" w:space="0" w:color="000000"/>
                    <w:left w:val="single" w:sz="6" w:space="0" w:color="000000"/>
                    <w:bottom w:val="single" w:sz="6" w:space="0" w:color="000000"/>
                    <w:right w:val="single" w:sz="6" w:space="0" w:color="000000"/>
                  </w:tcBorders>
                  <w:shd w:val="clear" w:color="auto" w:fill="FF0000"/>
                  <w:hideMark/>
                </w:tcPr>
                <w:p w14:paraId="6FB56FD6" w14:textId="2FE8B1D3"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color w:val="000000"/>
                      <w:sz w:val="22"/>
                      <w:szCs w:val="22"/>
                      <w:lang w:val="en-US"/>
                    </w:rPr>
                    <w:t>Pupils return 2</w:t>
                  </w:r>
                  <w:r w:rsidRPr="00292A38">
                    <w:rPr>
                      <w:rStyle w:val="normaltextrun"/>
                      <w:rFonts w:asciiTheme="minorHAnsi" w:hAnsiTheme="minorHAnsi" w:cstheme="minorHAnsi"/>
                      <w:color w:val="000000"/>
                      <w:sz w:val="22"/>
                      <w:szCs w:val="22"/>
                      <w:vertAlign w:val="superscript"/>
                      <w:lang w:val="en-US"/>
                    </w:rPr>
                    <w:t>nd</w:t>
                  </w:r>
                  <w:r w:rsidRPr="00292A38">
                    <w:rPr>
                      <w:rStyle w:val="normaltextrun"/>
                      <w:rFonts w:asciiTheme="minorHAnsi" w:hAnsiTheme="minorHAnsi" w:cstheme="minorHAnsi"/>
                      <w:color w:val="000000"/>
                      <w:sz w:val="22"/>
                      <w:szCs w:val="22"/>
                      <w:lang w:val="en-US"/>
                    </w:rPr>
                    <w:t xml:space="preserve"> November</w:t>
                  </w:r>
                  <w:r w:rsidRPr="00292A38">
                    <w:rPr>
                      <w:rStyle w:val="eop"/>
                      <w:rFonts w:asciiTheme="minorHAnsi" w:hAnsiTheme="minorHAnsi" w:cstheme="minorHAnsi"/>
                      <w:color w:val="000000"/>
                      <w:sz w:val="22"/>
                      <w:szCs w:val="22"/>
                    </w:rPr>
                    <w:t> </w:t>
                  </w:r>
                </w:p>
              </w:tc>
            </w:tr>
            <w:tr w:rsidR="00335AB7" w:rsidRPr="00292A38" w14:paraId="36934059"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shd w:val="clear" w:color="auto" w:fill="4F81BD"/>
                  <w:hideMark/>
                </w:tcPr>
                <w:p w14:paraId="200B1CE0"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b/>
                      <w:bCs/>
                      <w:color w:val="000000"/>
                      <w:sz w:val="22"/>
                      <w:szCs w:val="22"/>
                      <w:lang w:val="en-US"/>
                    </w:rPr>
                    <w:t>November</w:t>
                  </w:r>
                  <w:r w:rsidRPr="00292A38">
                    <w:rPr>
                      <w:rStyle w:val="eop"/>
                      <w:rFonts w:asciiTheme="minorHAnsi" w:hAnsiTheme="minorHAnsi" w:cstheme="minorHAnsi"/>
                      <w:color w:val="000000"/>
                      <w:sz w:val="22"/>
                      <w:szCs w:val="22"/>
                    </w:rPr>
                    <w:t> </w:t>
                  </w:r>
                </w:p>
              </w:tc>
              <w:tc>
                <w:tcPr>
                  <w:tcW w:w="3225" w:type="dxa"/>
                  <w:tcBorders>
                    <w:top w:val="single" w:sz="6" w:space="0" w:color="000000"/>
                    <w:left w:val="single" w:sz="6" w:space="0" w:color="000000"/>
                    <w:bottom w:val="single" w:sz="6" w:space="0" w:color="000000"/>
                    <w:right w:val="single" w:sz="6" w:space="0" w:color="000000"/>
                  </w:tcBorders>
                  <w:shd w:val="clear" w:color="auto" w:fill="4F81BD"/>
                  <w:hideMark/>
                </w:tcPr>
                <w:p w14:paraId="655F8C0C" w14:textId="77777777" w:rsidR="00335AB7" w:rsidRPr="00D148AB"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D148AB">
                    <w:rPr>
                      <w:rStyle w:val="normaltextrun"/>
                      <w:rFonts w:asciiTheme="minorHAnsi" w:hAnsiTheme="minorHAnsi" w:cstheme="minorHAnsi"/>
                      <w:sz w:val="22"/>
                      <w:szCs w:val="22"/>
                      <w:lang w:val="en-US"/>
                    </w:rPr>
                    <w:t> </w:t>
                  </w:r>
                  <w:r w:rsidRPr="00D148AB">
                    <w:rPr>
                      <w:rStyle w:val="eop"/>
                      <w:rFonts w:asciiTheme="minorHAnsi" w:hAnsiTheme="minorHAnsi" w:cstheme="minorHAnsi"/>
                      <w:sz w:val="22"/>
                      <w:szCs w:val="22"/>
                    </w:rPr>
                    <w:t> </w:t>
                  </w:r>
                </w:p>
              </w:tc>
              <w:tc>
                <w:tcPr>
                  <w:tcW w:w="3555" w:type="dxa"/>
                  <w:tcBorders>
                    <w:top w:val="single" w:sz="6" w:space="0" w:color="000000"/>
                    <w:left w:val="single" w:sz="6" w:space="0" w:color="000000"/>
                    <w:bottom w:val="single" w:sz="6" w:space="0" w:color="000000"/>
                    <w:right w:val="single" w:sz="6" w:space="0" w:color="000000"/>
                  </w:tcBorders>
                  <w:shd w:val="clear" w:color="auto" w:fill="4F81BD"/>
                  <w:hideMark/>
                </w:tcPr>
                <w:p w14:paraId="1D8C9DED"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 </w:t>
                  </w:r>
                  <w:r w:rsidRPr="00292A38">
                    <w:rPr>
                      <w:rStyle w:val="eop"/>
                      <w:rFonts w:asciiTheme="minorHAnsi" w:hAnsiTheme="minorHAnsi" w:cstheme="minorHAnsi"/>
                      <w:sz w:val="22"/>
                      <w:szCs w:val="22"/>
                    </w:rPr>
                    <w:t> </w:t>
                  </w:r>
                </w:p>
              </w:tc>
            </w:tr>
            <w:tr w:rsidR="00335AB7" w:rsidRPr="00292A38" w14:paraId="646D215E"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hideMark/>
                </w:tcPr>
                <w:p w14:paraId="64D1E860" w14:textId="25948C86"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16</w:t>
                  </w:r>
                  <w:r w:rsidRPr="00292A38">
                    <w:rPr>
                      <w:rStyle w:val="normaltextrun"/>
                      <w:rFonts w:asciiTheme="minorHAnsi" w:hAnsiTheme="minorHAnsi" w:cstheme="minorHAnsi"/>
                      <w:sz w:val="22"/>
                      <w:szCs w:val="22"/>
                      <w:vertAlign w:val="superscript"/>
                      <w:lang w:val="en-US"/>
                    </w:rPr>
                    <w:t>th</w:t>
                  </w:r>
                </w:p>
              </w:tc>
              <w:tc>
                <w:tcPr>
                  <w:tcW w:w="3225" w:type="dxa"/>
                  <w:tcBorders>
                    <w:top w:val="single" w:sz="6" w:space="0" w:color="000000"/>
                    <w:left w:val="single" w:sz="6" w:space="0" w:color="000000"/>
                    <w:bottom w:val="single" w:sz="6" w:space="0" w:color="000000"/>
                    <w:right w:val="single" w:sz="6" w:space="0" w:color="000000"/>
                  </w:tcBorders>
                  <w:hideMark/>
                </w:tcPr>
                <w:p w14:paraId="6F86FB46"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eop"/>
                      <w:rFonts w:asciiTheme="minorHAnsi" w:hAnsiTheme="minorHAnsi" w:cstheme="minorHAnsi"/>
                      <w:sz w:val="22"/>
                      <w:szCs w:val="22"/>
                    </w:rPr>
                  </w:pPr>
                  <w:r w:rsidRPr="00292A38">
                    <w:rPr>
                      <w:rStyle w:val="normaltextrun"/>
                      <w:rFonts w:asciiTheme="minorHAnsi" w:hAnsiTheme="minorHAnsi" w:cstheme="minorHAnsi"/>
                      <w:sz w:val="22"/>
                      <w:szCs w:val="22"/>
                      <w:lang w:val="en-US"/>
                    </w:rPr>
                    <w:t>National Anti-Bullying Week</w:t>
                  </w:r>
                  <w:r w:rsidRPr="00292A38">
                    <w:rPr>
                      <w:rStyle w:val="eop"/>
                      <w:rFonts w:asciiTheme="minorHAnsi" w:hAnsiTheme="minorHAnsi" w:cstheme="minorHAnsi"/>
                      <w:sz w:val="22"/>
                      <w:szCs w:val="22"/>
                    </w:rPr>
                    <w:t> </w:t>
                  </w:r>
                </w:p>
                <w:p w14:paraId="6894A1EA"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eop"/>
                      <w:rFonts w:asciiTheme="minorHAnsi" w:hAnsiTheme="minorHAnsi" w:cstheme="minorHAnsi"/>
                      <w:sz w:val="22"/>
                      <w:szCs w:val="22"/>
                    </w:rPr>
                  </w:pPr>
                </w:p>
                <w:p w14:paraId="63CC8636" w14:textId="228A348F"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eop"/>
                      <w:rFonts w:asciiTheme="minorHAnsi" w:hAnsiTheme="minorHAnsi" w:cstheme="minorHAnsi"/>
                      <w:sz w:val="22"/>
                      <w:szCs w:val="22"/>
                    </w:rPr>
                    <w:t xml:space="preserve">Values ambassadors lead assembly- values ambassadors parents welcomed to join our assembly. </w:t>
                  </w:r>
                </w:p>
              </w:tc>
              <w:tc>
                <w:tcPr>
                  <w:tcW w:w="3555" w:type="dxa"/>
                  <w:tcBorders>
                    <w:top w:val="single" w:sz="6" w:space="0" w:color="000000"/>
                    <w:left w:val="single" w:sz="6" w:space="0" w:color="000000"/>
                    <w:bottom w:val="single" w:sz="6" w:space="0" w:color="000000"/>
                    <w:right w:val="single" w:sz="6" w:space="0" w:color="000000"/>
                  </w:tcBorders>
                  <w:hideMark/>
                </w:tcPr>
                <w:p w14:paraId="3845AF91" w14:textId="3E5AD429"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 xml:space="preserve">Daily activities in class. Values ambassadors to do Monday assembly on Anti bullying. All pupils and adults </w:t>
                  </w:r>
                  <w:proofErr w:type="gramStart"/>
                  <w:r w:rsidRPr="00292A38">
                    <w:rPr>
                      <w:rStyle w:val="normaltextrun"/>
                      <w:rFonts w:asciiTheme="minorHAnsi" w:hAnsiTheme="minorHAnsi" w:cstheme="minorHAnsi"/>
                      <w:sz w:val="22"/>
                      <w:szCs w:val="22"/>
                      <w:lang w:val="en-US"/>
                    </w:rPr>
                    <w:t>to come</w:t>
                  </w:r>
                  <w:proofErr w:type="gramEnd"/>
                  <w:r w:rsidRPr="00292A38">
                    <w:rPr>
                      <w:rStyle w:val="normaltextrun"/>
                      <w:rFonts w:asciiTheme="minorHAnsi" w:hAnsiTheme="minorHAnsi" w:cstheme="minorHAnsi"/>
                      <w:sz w:val="22"/>
                      <w:szCs w:val="22"/>
                      <w:lang w:val="en-US"/>
                    </w:rPr>
                    <w:t xml:space="preserve"> to school wearing odd socks on Monday 16</w:t>
                  </w:r>
                  <w:r w:rsidRPr="00292A38">
                    <w:rPr>
                      <w:rStyle w:val="normaltextrun"/>
                      <w:rFonts w:asciiTheme="minorHAnsi" w:hAnsiTheme="minorHAnsi" w:cstheme="minorHAnsi"/>
                      <w:sz w:val="22"/>
                      <w:szCs w:val="22"/>
                      <w:vertAlign w:val="superscript"/>
                      <w:lang w:val="en-US"/>
                    </w:rPr>
                    <w:t>th</w:t>
                  </w:r>
                  <w:r w:rsidRPr="00292A38">
                    <w:rPr>
                      <w:rStyle w:val="normaltextrun"/>
                      <w:rFonts w:asciiTheme="minorHAnsi" w:hAnsiTheme="minorHAnsi" w:cstheme="minorHAnsi"/>
                      <w:sz w:val="22"/>
                      <w:szCs w:val="22"/>
                      <w:lang w:val="en-US"/>
                    </w:rPr>
                    <w:t xml:space="preserve"> November to mark that it’s ok to be different. </w:t>
                  </w:r>
                  <w:r w:rsidRPr="00292A38">
                    <w:rPr>
                      <w:rStyle w:val="eop"/>
                      <w:rFonts w:asciiTheme="minorHAnsi" w:hAnsiTheme="minorHAnsi" w:cstheme="minorHAnsi"/>
                      <w:sz w:val="22"/>
                      <w:szCs w:val="22"/>
                    </w:rPr>
                    <w:t> </w:t>
                  </w:r>
                </w:p>
              </w:tc>
            </w:tr>
            <w:tr w:rsidR="00335AB7" w:rsidRPr="00292A38" w14:paraId="7DF4FB4E"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hideMark/>
                </w:tcPr>
                <w:p w14:paraId="49A60F3B" w14:textId="7852D479"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Tuesday 17</w:t>
                  </w:r>
                  <w:r w:rsidRPr="00292A38">
                    <w:rPr>
                      <w:rStyle w:val="normaltextrun"/>
                      <w:rFonts w:asciiTheme="minorHAnsi" w:hAnsiTheme="minorHAnsi" w:cstheme="minorHAnsi"/>
                      <w:sz w:val="22"/>
                      <w:szCs w:val="22"/>
                      <w:vertAlign w:val="superscript"/>
                      <w:lang w:val="en-US"/>
                    </w:rPr>
                    <w:t>th</w:t>
                  </w:r>
                  <w:r w:rsidRPr="00292A38">
                    <w:rPr>
                      <w:rStyle w:val="normaltextrun"/>
                      <w:rFonts w:asciiTheme="minorHAnsi" w:hAnsiTheme="minorHAnsi" w:cstheme="minorHAnsi"/>
                      <w:sz w:val="22"/>
                      <w:szCs w:val="22"/>
                      <w:lang w:val="en-US"/>
                    </w:rPr>
                    <w:t> </w:t>
                  </w:r>
                  <w:r w:rsidRPr="00292A38">
                    <w:rPr>
                      <w:rStyle w:val="eop"/>
                      <w:rFonts w:asciiTheme="minorHAnsi" w:hAnsiTheme="minorHAnsi" w:cstheme="minorHAnsi"/>
                      <w:sz w:val="22"/>
                      <w:szCs w:val="22"/>
                    </w:rPr>
                    <w:t> </w:t>
                  </w:r>
                </w:p>
              </w:tc>
              <w:tc>
                <w:tcPr>
                  <w:tcW w:w="3225" w:type="dxa"/>
                  <w:tcBorders>
                    <w:top w:val="single" w:sz="6" w:space="0" w:color="000000"/>
                    <w:left w:val="single" w:sz="6" w:space="0" w:color="000000"/>
                    <w:bottom w:val="single" w:sz="6" w:space="0" w:color="000000"/>
                    <w:right w:val="single" w:sz="6" w:space="0" w:color="000000"/>
                  </w:tcBorders>
                  <w:hideMark/>
                </w:tcPr>
                <w:p w14:paraId="2E8D7B85" w14:textId="77777777" w:rsidR="008609FE"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 xml:space="preserve">Open morning for new </w:t>
                  </w:r>
                </w:p>
                <w:p w14:paraId="02A31C7C" w14:textId="185F58EA"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Y</w:t>
                  </w:r>
                  <w:r w:rsidR="008609FE">
                    <w:rPr>
                      <w:rStyle w:val="normaltextrun"/>
                      <w:rFonts w:asciiTheme="minorHAnsi" w:hAnsiTheme="minorHAnsi" w:cstheme="minorHAnsi"/>
                      <w:sz w:val="22"/>
                      <w:szCs w:val="22"/>
                      <w:lang w:val="en-US"/>
                    </w:rPr>
                    <w:t>ear Reception</w:t>
                  </w:r>
                  <w:r w:rsidRPr="00292A38">
                    <w:rPr>
                      <w:rStyle w:val="normaltextrun"/>
                      <w:rFonts w:asciiTheme="minorHAnsi" w:hAnsiTheme="minorHAnsi" w:cstheme="minorHAnsi"/>
                      <w:sz w:val="22"/>
                      <w:szCs w:val="22"/>
                      <w:lang w:val="en-US"/>
                    </w:rPr>
                    <w:t xml:space="preserve"> 202</w:t>
                  </w:r>
                  <w:r>
                    <w:rPr>
                      <w:rStyle w:val="normaltextrun"/>
                      <w:rFonts w:asciiTheme="minorHAnsi" w:hAnsiTheme="minorHAnsi" w:cstheme="minorHAnsi"/>
                      <w:sz w:val="22"/>
                      <w:szCs w:val="22"/>
                      <w:lang w:val="en-US"/>
                    </w:rPr>
                    <w:t>7</w:t>
                  </w:r>
                  <w:r w:rsidRPr="00292A38">
                    <w:rPr>
                      <w:rStyle w:val="normaltextrun"/>
                      <w:rFonts w:asciiTheme="minorHAnsi" w:hAnsiTheme="minorHAnsi" w:cstheme="minorHAnsi"/>
                      <w:sz w:val="22"/>
                      <w:szCs w:val="22"/>
                      <w:lang w:val="en-US"/>
                    </w:rPr>
                    <w:t xml:space="preserve"> class</w:t>
                  </w:r>
                </w:p>
                <w:p w14:paraId="4688708D"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p>
                <w:p w14:paraId="7B52B134"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p>
                <w:p w14:paraId="2E6522E2" w14:textId="77777777" w:rsidR="00335AB7" w:rsidRPr="008609FE"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lang w:val="en-US"/>
                    </w:rPr>
                  </w:pPr>
                </w:p>
              </w:tc>
              <w:tc>
                <w:tcPr>
                  <w:tcW w:w="3555" w:type="dxa"/>
                  <w:tcBorders>
                    <w:top w:val="single" w:sz="6" w:space="0" w:color="000000"/>
                    <w:left w:val="single" w:sz="6" w:space="0" w:color="000000"/>
                    <w:bottom w:val="single" w:sz="6" w:space="0" w:color="000000"/>
                    <w:right w:val="single" w:sz="6" w:space="0" w:color="000000"/>
                  </w:tcBorders>
                  <w:hideMark/>
                </w:tcPr>
                <w:p w14:paraId="78F80FD7" w14:textId="6DA87D38"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eop"/>
                      <w:rFonts w:asciiTheme="minorHAnsi" w:hAnsiTheme="minorHAnsi" w:cstheme="minorHAnsi"/>
                      <w:sz w:val="22"/>
                      <w:szCs w:val="22"/>
                    </w:rPr>
                  </w:pPr>
                  <w:r w:rsidRPr="00292A38">
                    <w:rPr>
                      <w:rStyle w:val="normaltextrun"/>
                      <w:rFonts w:asciiTheme="minorHAnsi" w:hAnsiTheme="minorHAnsi" w:cstheme="minorHAnsi"/>
                      <w:sz w:val="22"/>
                      <w:szCs w:val="22"/>
                      <w:lang w:val="en-US"/>
                    </w:rPr>
                    <w:t>Parents can book a visit in advance. 9 am start with presentation from EYFS team and then tour of EYFS learning area.</w:t>
                  </w:r>
                </w:p>
                <w:p w14:paraId="5F849FD8"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Values ambassadors support school tours</w:t>
                  </w:r>
                  <w:r w:rsidRPr="00292A38">
                    <w:rPr>
                      <w:rStyle w:val="eop"/>
                      <w:rFonts w:asciiTheme="minorHAnsi" w:hAnsiTheme="minorHAnsi" w:cstheme="minorHAnsi"/>
                      <w:sz w:val="22"/>
                      <w:szCs w:val="22"/>
                    </w:rPr>
                    <w:t> </w:t>
                  </w:r>
                </w:p>
              </w:tc>
            </w:tr>
            <w:tr w:rsidR="00335AB7" w:rsidRPr="00292A38" w14:paraId="4701418C"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tcPr>
                <w:p w14:paraId="3A59D75F" w14:textId="3D06B7F2"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Tuesday 17</w:t>
                  </w:r>
                  <w:r w:rsidRPr="00292A38">
                    <w:rPr>
                      <w:rStyle w:val="normaltextrun"/>
                      <w:rFonts w:asciiTheme="minorHAnsi" w:hAnsiTheme="minorHAnsi" w:cstheme="minorHAnsi"/>
                      <w:sz w:val="22"/>
                      <w:szCs w:val="22"/>
                      <w:vertAlign w:val="superscript"/>
                      <w:lang w:val="en-US"/>
                    </w:rPr>
                    <w:t>th</w:t>
                  </w:r>
                  <w:r w:rsidRPr="00292A38">
                    <w:rPr>
                      <w:rStyle w:val="normaltextrun"/>
                      <w:rFonts w:asciiTheme="minorHAnsi" w:hAnsiTheme="minorHAnsi" w:cstheme="minorHAnsi"/>
                      <w:sz w:val="22"/>
                      <w:szCs w:val="22"/>
                      <w:lang w:val="en-US"/>
                    </w:rPr>
                    <w:t xml:space="preserve"> </w:t>
                  </w:r>
                </w:p>
              </w:tc>
              <w:tc>
                <w:tcPr>
                  <w:tcW w:w="3225" w:type="dxa"/>
                  <w:tcBorders>
                    <w:top w:val="single" w:sz="6" w:space="0" w:color="000000"/>
                    <w:left w:val="single" w:sz="6" w:space="0" w:color="000000"/>
                    <w:bottom w:val="single" w:sz="6" w:space="0" w:color="000000"/>
                    <w:right w:val="single" w:sz="6" w:space="0" w:color="000000"/>
                  </w:tcBorders>
                </w:tcPr>
                <w:p w14:paraId="23A8310E"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Open morning for Highgate parents</w:t>
                  </w:r>
                </w:p>
              </w:tc>
              <w:tc>
                <w:tcPr>
                  <w:tcW w:w="3555" w:type="dxa"/>
                  <w:tcBorders>
                    <w:top w:val="single" w:sz="6" w:space="0" w:color="000000"/>
                    <w:left w:val="single" w:sz="6" w:space="0" w:color="000000"/>
                    <w:bottom w:val="single" w:sz="6" w:space="0" w:color="000000"/>
                    <w:right w:val="single" w:sz="6" w:space="0" w:color="000000"/>
                  </w:tcBorders>
                </w:tcPr>
                <w:p w14:paraId="066E9BE3" w14:textId="7467B16E"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 xml:space="preserve">Parents can book a visit in advance via school office. </w:t>
                  </w:r>
                  <w:proofErr w:type="gramStart"/>
                  <w:r w:rsidRPr="00292A38">
                    <w:rPr>
                      <w:rStyle w:val="normaltextrun"/>
                      <w:rFonts w:asciiTheme="minorHAnsi" w:hAnsiTheme="minorHAnsi" w:cstheme="minorHAnsi"/>
                      <w:sz w:val="22"/>
                      <w:szCs w:val="22"/>
                      <w:lang w:val="en-US"/>
                    </w:rPr>
                    <w:t>10</w:t>
                  </w:r>
                  <w:proofErr w:type="gramEnd"/>
                  <w:r w:rsidRPr="00292A38">
                    <w:rPr>
                      <w:rStyle w:val="normaltextrun"/>
                      <w:rFonts w:asciiTheme="minorHAnsi" w:hAnsiTheme="minorHAnsi" w:cstheme="minorHAnsi"/>
                      <w:sz w:val="22"/>
                      <w:szCs w:val="22"/>
                      <w:lang w:val="en-US"/>
                    </w:rPr>
                    <w:t xml:space="preserve">:30 am start with </w:t>
                  </w:r>
                  <w:r>
                    <w:rPr>
                      <w:rStyle w:val="normaltextrun"/>
                      <w:rFonts w:asciiTheme="minorHAnsi" w:hAnsiTheme="minorHAnsi" w:cstheme="minorHAnsi"/>
                      <w:sz w:val="22"/>
                      <w:szCs w:val="22"/>
                      <w:lang w:val="en-US"/>
                    </w:rPr>
                    <w:t>a</w:t>
                  </w:r>
                  <w:r>
                    <w:rPr>
                      <w:rStyle w:val="normaltextrun"/>
                      <w:lang w:val="en-US"/>
                    </w:rPr>
                    <w:t xml:space="preserve"> </w:t>
                  </w:r>
                  <w:r w:rsidRPr="00292A38">
                    <w:rPr>
                      <w:rStyle w:val="normaltextrun"/>
                      <w:rFonts w:asciiTheme="minorHAnsi" w:hAnsiTheme="minorHAnsi" w:cstheme="minorHAnsi"/>
                      <w:sz w:val="22"/>
                      <w:szCs w:val="22"/>
                      <w:lang w:val="en-US"/>
                    </w:rPr>
                    <w:t>presentation from Assistant Headteacher and Principal introducing Eastgate Academy values. Values ambassadors will offer an opportunity to do tours around the school.</w:t>
                  </w:r>
                </w:p>
                <w:p w14:paraId="5C5F16F9"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p>
              </w:tc>
            </w:tr>
            <w:tr w:rsidR="00335AB7" w:rsidRPr="00292A38" w14:paraId="5AE67B55"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tcPr>
                <w:p w14:paraId="48D1703C" w14:textId="5739AE8F"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Friday 20</w:t>
                  </w:r>
                  <w:r w:rsidRPr="00292A38">
                    <w:rPr>
                      <w:rStyle w:val="normaltextrun"/>
                      <w:rFonts w:asciiTheme="minorHAnsi" w:hAnsiTheme="minorHAnsi" w:cstheme="minorHAnsi"/>
                      <w:sz w:val="22"/>
                      <w:szCs w:val="22"/>
                      <w:vertAlign w:val="superscript"/>
                      <w:lang w:val="en-US"/>
                    </w:rPr>
                    <w:t>th</w:t>
                  </w:r>
                  <w:r w:rsidRPr="00292A38">
                    <w:rPr>
                      <w:rStyle w:val="normaltextrun"/>
                      <w:rFonts w:asciiTheme="minorHAnsi" w:hAnsiTheme="minorHAnsi" w:cstheme="minorHAnsi"/>
                      <w:sz w:val="22"/>
                      <w:szCs w:val="22"/>
                      <w:lang w:val="en-US"/>
                    </w:rPr>
                    <w:t xml:space="preserve"> </w:t>
                  </w:r>
                </w:p>
              </w:tc>
              <w:tc>
                <w:tcPr>
                  <w:tcW w:w="3225" w:type="dxa"/>
                  <w:tcBorders>
                    <w:top w:val="single" w:sz="6" w:space="0" w:color="000000"/>
                    <w:left w:val="single" w:sz="6" w:space="0" w:color="000000"/>
                    <w:bottom w:val="single" w:sz="6" w:space="0" w:color="000000"/>
                    <w:right w:val="single" w:sz="6" w:space="0" w:color="000000"/>
                  </w:tcBorders>
                </w:tcPr>
                <w:p w14:paraId="25CB7AFA" w14:textId="77D90C4F"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Parents open coffee morning</w:t>
                  </w:r>
                </w:p>
              </w:tc>
              <w:tc>
                <w:tcPr>
                  <w:tcW w:w="3555" w:type="dxa"/>
                  <w:tcBorders>
                    <w:top w:val="single" w:sz="6" w:space="0" w:color="000000"/>
                    <w:left w:val="single" w:sz="6" w:space="0" w:color="000000"/>
                    <w:bottom w:val="single" w:sz="6" w:space="0" w:color="000000"/>
                    <w:right w:val="single" w:sz="6" w:space="0" w:color="000000"/>
                  </w:tcBorders>
                </w:tcPr>
                <w:p w14:paraId="0A397FBF" w14:textId="001E91B6"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 xml:space="preserve">Parents welcomed </w:t>
                  </w:r>
                  <w:proofErr w:type="gramStart"/>
                  <w:r w:rsidRPr="00292A38">
                    <w:rPr>
                      <w:rStyle w:val="normaltextrun"/>
                      <w:rFonts w:asciiTheme="minorHAnsi" w:hAnsiTheme="minorHAnsi" w:cstheme="minorHAnsi"/>
                      <w:sz w:val="22"/>
                      <w:szCs w:val="22"/>
                      <w:lang w:val="en-US"/>
                    </w:rPr>
                    <w:t>to come</w:t>
                  </w:r>
                  <w:proofErr w:type="gramEnd"/>
                  <w:r w:rsidRPr="00292A38">
                    <w:rPr>
                      <w:rStyle w:val="normaltextrun"/>
                      <w:rFonts w:asciiTheme="minorHAnsi" w:hAnsiTheme="minorHAnsi" w:cstheme="minorHAnsi"/>
                      <w:sz w:val="22"/>
                      <w:szCs w:val="22"/>
                      <w:lang w:val="en-US"/>
                    </w:rPr>
                    <w:t xml:space="preserve"> and </w:t>
                  </w:r>
                  <w:proofErr w:type="gramStart"/>
                  <w:r w:rsidRPr="00292A38">
                    <w:rPr>
                      <w:rStyle w:val="normaltextrun"/>
                      <w:rFonts w:asciiTheme="minorHAnsi" w:hAnsiTheme="minorHAnsi" w:cstheme="minorHAnsi"/>
                      <w:sz w:val="22"/>
                      <w:szCs w:val="22"/>
                      <w:lang w:val="en-US"/>
                    </w:rPr>
                    <w:t>join</w:t>
                  </w:r>
                  <w:proofErr w:type="gramEnd"/>
                  <w:r w:rsidRPr="00292A38">
                    <w:rPr>
                      <w:rStyle w:val="normaltextrun"/>
                      <w:rFonts w:asciiTheme="minorHAnsi" w:hAnsiTheme="minorHAnsi" w:cstheme="minorHAnsi"/>
                      <w:sz w:val="22"/>
                      <w:szCs w:val="22"/>
                      <w:lang w:val="en-US"/>
                    </w:rPr>
                    <w:t xml:space="preserve"> SLT for a relaxed chat from 8:45 to 9:30am. </w:t>
                  </w:r>
                </w:p>
              </w:tc>
            </w:tr>
            <w:tr w:rsidR="00335AB7" w:rsidRPr="00292A38" w14:paraId="3ED2C337"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tcPr>
                <w:p w14:paraId="74120C92" w14:textId="1DB9BD4D"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D148AB">
                    <w:rPr>
                      <w:rFonts w:ascii="Calibri" w:hAnsi="Calibri" w:cs="Calibri"/>
                      <w:sz w:val="22"/>
                      <w:szCs w:val="22"/>
                    </w:rPr>
                    <w:t>25</w:t>
                  </w:r>
                  <w:r w:rsidRPr="00D148AB">
                    <w:rPr>
                      <w:rFonts w:ascii="Calibri" w:hAnsi="Calibri" w:cs="Calibri"/>
                      <w:sz w:val="22"/>
                      <w:szCs w:val="22"/>
                      <w:vertAlign w:val="superscript"/>
                    </w:rPr>
                    <w:t>th</w:t>
                  </w:r>
                  <w:r w:rsidRPr="00D148AB">
                    <w:rPr>
                      <w:rFonts w:ascii="Calibri" w:hAnsi="Calibri" w:cs="Calibri"/>
                      <w:sz w:val="22"/>
                      <w:szCs w:val="22"/>
                    </w:rPr>
                    <w:t xml:space="preserve"> </w:t>
                  </w:r>
                </w:p>
              </w:tc>
              <w:tc>
                <w:tcPr>
                  <w:tcW w:w="3225" w:type="dxa"/>
                  <w:tcBorders>
                    <w:top w:val="single" w:sz="6" w:space="0" w:color="000000"/>
                    <w:left w:val="single" w:sz="6" w:space="0" w:color="000000"/>
                    <w:bottom w:val="single" w:sz="6" w:space="0" w:color="000000"/>
                    <w:right w:val="single" w:sz="6" w:space="0" w:color="000000"/>
                  </w:tcBorders>
                </w:tcPr>
                <w:p w14:paraId="737923FD" w14:textId="799FE638"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D148AB">
                    <w:rPr>
                      <w:rStyle w:val="normaltextrun"/>
                      <w:rFonts w:asciiTheme="minorHAnsi" w:hAnsiTheme="minorHAnsi" w:cstheme="minorHAnsi"/>
                      <w:sz w:val="22"/>
                      <w:szCs w:val="22"/>
                      <w:lang w:val="en-US"/>
                    </w:rPr>
                    <w:t>Flu Vaccination</w:t>
                  </w:r>
                </w:p>
              </w:tc>
              <w:tc>
                <w:tcPr>
                  <w:tcW w:w="3555" w:type="dxa"/>
                  <w:tcBorders>
                    <w:top w:val="single" w:sz="6" w:space="0" w:color="000000"/>
                    <w:left w:val="single" w:sz="6" w:space="0" w:color="000000"/>
                    <w:bottom w:val="single" w:sz="6" w:space="0" w:color="000000"/>
                    <w:right w:val="single" w:sz="6" w:space="0" w:color="000000"/>
                  </w:tcBorders>
                </w:tcPr>
                <w:p w14:paraId="096690EE" w14:textId="064FFBD7"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Pr>
                      <w:rFonts w:asciiTheme="minorHAnsi" w:hAnsiTheme="minorHAnsi" w:cstheme="minorHAnsi"/>
                      <w:sz w:val="22"/>
                      <w:szCs w:val="22"/>
                    </w:rPr>
                    <w:t>Alternative date</w:t>
                  </w:r>
                </w:p>
              </w:tc>
            </w:tr>
            <w:tr w:rsidR="00335AB7" w:rsidRPr="00292A38" w14:paraId="18B84C19"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shd w:val="clear" w:color="auto" w:fill="4F81BD"/>
                  <w:hideMark/>
                </w:tcPr>
                <w:p w14:paraId="163C71B4"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b/>
                      <w:bCs/>
                      <w:color w:val="000000"/>
                      <w:sz w:val="22"/>
                      <w:szCs w:val="22"/>
                      <w:lang w:val="en-US"/>
                    </w:rPr>
                    <w:t>December</w:t>
                  </w:r>
                  <w:r w:rsidRPr="00292A38">
                    <w:rPr>
                      <w:rStyle w:val="eop"/>
                      <w:rFonts w:asciiTheme="minorHAnsi" w:hAnsiTheme="minorHAnsi" w:cstheme="minorHAnsi"/>
                      <w:color w:val="000000"/>
                      <w:sz w:val="22"/>
                      <w:szCs w:val="22"/>
                    </w:rPr>
                    <w:t> </w:t>
                  </w:r>
                </w:p>
              </w:tc>
              <w:tc>
                <w:tcPr>
                  <w:tcW w:w="3225" w:type="dxa"/>
                  <w:tcBorders>
                    <w:top w:val="single" w:sz="6" w:space="0" w:color="000000"/>
                    <w:left w:val="single" w:sz="6" w:space="0" w:color="000000"/>
                    <w:bottom w:val="single" w:sz="6" w:space="0" w:color="000000"/>
                    <w:right w:val="single" w:sz="6" w:space="0" w:color="000000"/>
                  </w:tcBorders>
                  <w:shd w:val="clear" w:color="auto" w:fill="4F81BD"/>
                  <w:hideMark/>
                </w:tcPr>
                <w:p w14:paraId="27E2B1B3"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 </w:t>
                  </w:r>
                  <w:r w:rsidRPr="00292A38">
                    <w:rPr>
                      <w:rStyle w:val="eop"/>
                      <w:rFonts w:asciiTheme="minorHAnsi" w:hAnsiTheme="minorHAnsi" w:cstheme="minorHAnsi"/>
                      <w:sz w:val="22"/>
                      <w:szCs w:val="22"/>
                    </w:rPr>
                    <w:t> </w:t>
                  </w:r>
                </w:p>
              </w:tc>
              <w:tc>
                <w:tcPr>
                  <w:tcW w:w="3555" w:type="dxa"/>
                  <w:tcBorders>
                    <w:top w:val="single" w:sz="6" w:space="0" w:color="000000"/>
                    <w:left w:val="single" w:sz="6" w:space="0" w:color="000000"/>
                    <w:bottom w:val="single" w:sz="6" w:space="0" w:color="000000"/>
                    <w:right w:val="single" w:sz="6" w:space="0" w:color="000000"/>
                  </w:tcBorders>
                  <w:shd w:val="clear" w:color="auto" w:fill="4F81BD"/>
                  <w:hideMark/>
                </w:tcPr>
                <w:p w14:paraId="3EC7F96B"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 </w:t>
                  </w:r>
                  <w:r w:rsidRPr="00292A38">
                    <w:rPr>
                      <w:rStyle w:val="eop"/>
                      <w:rFonts w:asciiTheme="minorHAnsi" w:hAnsiTheme="minorHAnsi" w:cstheme="minorHAnsi"/>
                      <w:sz w:val="22"/>
                      <w:szCs w:val="22"/>
                    </w:rPr>
                    <w:t> </w:t>
                  </w:r>
                </w:p>
              </w:tc>
            </w:tr>
            <w:tr w:rsidR="00335AB7" w:rsidRPr="00292A38" w14:paraId="58817DD4" w14:textId="77777777" w:rsidTr="00244222">
              <w:trPr>
                <w:trHeight w:val="339"/>
              </w:trPr>
              <w:tc>
                <w:tcPr>
                  <w:tcW w:w="2505" w:type="dxa"/>
                  <w:tcBorders>
                    <w:top w:val="single" w:sz="6" w:space="0" w:color="000000"/>
                    <w:left w:val="single" w:sz="6" w:space="0" w:color="000000"/>
                    <w:bottom w:val="single" w:sz="6" w:space="0" w:color="000000"/>
                    <w:right w:val="single" w:sz="6" w:space="0" w:color="000000"/>
                  </w:tcBorders>
                  <w:hideMark/>
                </w:tcPr>
                <w:p w14:paraId="714C26D5"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1</w:t>
                  </w:r>
                  <w:r w:rsidRPr="00292A38">
                    <w:rPr>
                      <w:rStyle w:val="normaltextrun"/>
                      <w:rFonts w:asciiTheme="minorHAnsi" w:hAnsiTheme="minorHAnsi" w:cstheme="minorHAnsi"/>
                      <w:sz w:val="22"/>
                      <w:szCs w:val="22"/>
                      <w:vertAlign w:val="superscript"/>
                      <w:lang w:val="en-US"/>
                    </w:rPr>
                    <w:t>st</w:t>
                  </w:r>
                  <w:r w:rsidRPr="00292A38">
                    <w:rPr>
                      <w:rStyle w:val="normaltextrun"/>
                      <w:rFonts w:asciiTheme="minorHAnsi" w:hAnsiTheme="minorHAnsi" w:cstheme="minorHAnsi"/>
                      <w:sz w:val="22"/>
                      <w:szCs w:val="22"/>
                      <w:lang w:val="en-US"/>
                    </w:rPr>
                    <w:t xml:space="preserve"> and 2</w:t>
                  </w:r>
                  <w:r w:rsidRPr="00292A38">
                    <w:rPr>
                      <w:rStyle w:val="normaltextrun"/>
                      <w:rFonts w:asciiTheme="minorHAnsi" w:hAnsiTheme="minorHAnsi" w:cstheme="minorHAnsi"/>
                      <w:sz w:val="22"/>
                      <w:szCs w:val="22"/>
                      <w:vertAlign w:val="superscript"/>
                      <w:lang w:val="en-US"/>
                    </w:rPr>
                    <w:t>nd</w:t>
                  </w:r>
                  <w:r w:rsidRPr="00292A38">
                    <w:rPr>
                      <w:rStyle w:val="normaltextrun"/>
                      <w:rFonts w:asciiTheme="minorHAnsi" w:hAnsiTheme="minorHAnsi" w:cstheme="minorHAnsi"/>
                      <w:sz w:val="22"/>
                      <w:szCs w:val="22"/>
                      <w:lang w:val="en-US"/>
                    </w:rPr>
                    <w:t> </w:t>
                  </w:r>
                  <w:r w:rsidRPr="00292A38">
                    <w:rPr>
                      <w:rStyle w:val="eop"/>
                      <w:rFonts w:asciiTheme="minorHAnsi" w:hAnsiTheme="minorHAnsi" w:cstheme="minorHAnsi"/>
                      <w:sz w:val="22"/>
                      <w:szCs w:val="22"/>
                    </w:rPr>
                    <w:t> </w:t>
                  </w:r>
                </w:p>
              </w:tc>
              <w:tc>
                <w:tcPr>
                  <w:tcW w:w="3225" w:type="dxa"/>
                  <w:tcBorders>
                    <w:top w:val="single" w:sz="6" w:space="0" w:color="000000"/>
                    <w:left w:val="single" w:sz="6" w:space="0" w:color="000000"/>
                    <w:bottom w:val="single" w:sz="6" w:space="0" w:color="000000"/>
                    <w:right w:val="single" w:sz="6" w:space="0" w:color="000000"/>
                  </w:tcBorders>
                  <w:hideMark/>
                </w:tcPr>
                <w:p w14:paraId="117AABB9"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School Christmas Discos</w:t>
                  </w:r>
                  <w:r w:rsidRPr="00292A38">
                    <w:rPr>
                      <w:rStyle w:val="eop"/>
                      <w:rFonts w:asciiTheme="minorHAnsi" w:hAnsiTheme="minorHAnsi" w:cstheme="minorHAnsi"/>
                      <w:sz w:val="22"/>
                      <w:szCs w:val="22"/>
                    </w:rPr>
                    <w:t> </w:t>
                  </w:r>
                </w:p>
              </w:tc>
              <w:tc>
                <w:tcPr>
                  <w:tcW w:w="3555" w:type="dxa"/>
                  <w:tcBorders>
                    <w:top w:val="single" w:sz="6" w:space="0" w:color="000000"/>
                    <w:left w:val="single" w:sz="6" w:space="0" w:color="000000"/>
                    <w:bottom w:val="single" w:sz="6" w:space="0" w:color="000000"/>
                    <w:right w:val="single" w:sz="6" w:space="0" w:color="000000"/>
                  </w:tcBorders>
                  <w:hideMark/>
                </w:tcPr>
                <w:p w14:paraId="2A1A92E1" w14:textId="6E2CAC0E"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Run by the staff and Friends of EA- parents helpers welcomed</w:t>
                  </w:r>
                </w:p>
              </w:tc>
            </w:tr>
            <w:tr w:rsidR="00335AB7" w:rsidRPr="00292A38" w14:paraId="5CCEE11C"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hideMark/>
                </w:tcPr>
                <w:p w14:paraId="7AC521C7"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8</w:t>
                  </w:r>
                  <w:r w:rsidRPr="00292A38">
                    <w:rPr>
                      <w:rStyle w:val="normaltextrun"/>
                      <w:rFonts w:asciiTheme="minorHAnsi" w:hAnsiTheme="minorHAnsi" w:cstheme="minorHAnsi"/>
                      <w:sz w:val="22"/>
                      <w:szCs w:val="22"/>
                      <w:vertAlign w:val="superscript"/>
                      <w:lang w:val="en-US"/>
                    </w:rPr>
                    <w:t>th</w:t>
                  </w:r>
                  <w:r w:rsidRPr="00292A38">
                    <w:rPr>
                      <w:rStyle w:val="normaltextrun"/>
                      <w:rFonts w:asciiTheme="minorHAnsi" w:hAnsiTheme="minorHAnsi" w:cstheme="minorHAnsi"/>
                      <w:sz w:val="22"/>
                      <w:szCs w:val="22"/>
                      <w:lang w:val="en-US"/>
                    </w:rPr>
                    <w:t> </w:t>
                  </w:r>
                  <w:r w:rsidRPr="00292A38">
                    <w:rPr>
                      <w:rStyle w:val="eop"/>
                      <w:rFonts w:asciiTheme="minorHAnsi" w:hAnsiTheme="minorHAnsi" w:cstheme="minorHAnsi"/>
                      <w:sz w:val="22"/>
                      <w:szCs w:val="22"/>
                    </w:rPr>
                    <w:t> </w:t>
                  </w:r>
                </w:p>
              </w:tc>
              <w:tc>
                <w:tcPr>
                  <w:tcW w:w="3225" w:type="dxa"/>
                  <w:tcBorders>
                    <w:top w:val="single" w:sz="6" w:space="0" w:color="000000"/>
                    <w:left w:val="single" w:sz="6" w:space="0" w:color="000000"/>
                    <w:bottom w:val="single" w:sz="6" w:space="0" w:color="000000"/>
                    <w:right w:val="single" w:sz="6" w:space="0" w:color="000000"/>
                  </w:tcBorders>
                  <w:hideMark/>
                </w:tcPr>
                <w:p w14:paraId="77ADC17B"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Dress rehearsal for Nativity Play</w:t>
                  </w:r>
                  <w:r w:rsidRPr="00292A38">
                    <w:rPr>
                      <w:rStyle w:val="eop"/>
                      <w:rFonts w:asciiTheme="minorHAnsi" w:hAnsiTheme="minorHAnsi" w:cstheme="minorHAnsi"/>
                      <w:sz w:val="22"/>
                      <w:szCs w:val="22"/>
                    </w:rPr>
                    <w:t> </w:t>
                  </w:r>
                </w:p>
              </w:tc>
              <w:tc>
                <w:tcPr>
                  <w:tcW w:w="3555" w:type="dxa"/>
                  <w:tcBorders>
                    <w:top w:val="single" w:sz="6" w:space="0" w:color="000000"/>
                    <w:left w:val="single" w:sz="6" w:space="0" w:color="000000"/>
                    <w:bottom w:val="single" w:sz="6" w:space="0" w:color="000000"/>
                    <w:right w:val="single" w:sz="6" w:space="0" w:color="000000"/>
                  </w:tcBorders>
                  <w:hideMark/>
                </w:tcPr>
                <w:p w14:paraId="5FE484FE"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KS2 to watch</w:t>
                  </w:r>
                  <w:r w:rsidRPr="00292A38">
                    <w:rPr>
                      <w:rStyle w:val="eop"/>
                      <w:rFonts w:asciiTheme="minorHAnsi" w:hAnsiTheme="minorHAnsi" w:cstheme="minorHAnsi"/>
                      <w:sz w:val="22"/>
                      <w:szCs w:val="22"/>
                    </w:rPr>
                    <w:t> </w:t>
                  </w:r>
                </w:p>
              </w:tc>
            </w:tr>
            <w:tr w:rsidR="00335AB7" w:rsidRPr="00292A38" w14:paraId="33D6F622"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hideMark/>
                </w:tcPr>
                <w:p w14:paraId="079ECB0A"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9</w:t>
                  </w:r>
                  <w:r w:rsidRPr="00292A38">
                    <w:rPr>
                      <w:rStyle w:val="normaltextrun"/>
                      <w:rFonts w:asciiTheme="minorHAnsi" w:hAnsiTheme="minorHAnsi" w:cstheme="minorHAnsi"/>
                      <w:sz w:val="22"/>
                      <w:szCs w:val="22"/>
                      <w:vertAlign w:val="superscript"/>
                      <w:lang w:val="en-US"/>
                    </w:rPr>
                    <w:t>th</w:t>
                  </w:r>
                  <w:r w:rsidRPr="00292A38">
                    <w:rPr>
                      <w:rStyle w:val="normaltextrun"/>
                      <w:rFonts w:asciiTheme="minorHAnsi" w:hAnsiTheme="minorHAnsi" w:cstheme="minorHAnsi"/>
                      <w:sz w:val="22"/>
                      <w:szCs w:val="22"/>
                      <w:lang w:val="en-US"/>
                    </w:rPr>
                    <w:t> </w:t>
                  </w:r>
                  <w:r w:rsidRPr="00292A38">
                    <w:rPr>
                      <w:rStyle w:val="eop"/>
                      <w:rFonts w:asciiTheme="minorHAnsi" w:hAnsiTheme="minorHAnsi" w:cstheme="minorHAnsi"/>
                      <w:sz w:val="22"/>
                      <w:szCs w:val="22"/>
                    </w:rPr>
                    <w:t> </w:t>
                  </w:r>
                </w:p>
              </w:tc>
              <w:tc>
                <w:tcPr>
                  <w:tcW w:w="3225" w:type="dxa"/>
                  <w:tcBorders>
                    <w:top w:val="single" w:sz="6" w:space="0" w:color="000000"/>
                    <w:left w:val="single" w:sz="6" w:space="0" w:color="000000"/>
                    <w:bottom w:val="single" w:sz="6" w:space="0" w:color="000000"/>
                    <w:right w:val="single" w:sz="6" w:space="0" w:color="000000"/>
                  </w:tcBorders>
                  <w:hideMark/>
                </w:tcPr>
                <w:p w14:paraId="5DD04FC4" w14:textId="77777777" w:rsidR="00DF6B07" w:rsidRDefault="00335AB7" w:rsidP="00167748">
                  <w:pPr>
                    <w:pStyle w:val="paragraph"/>
                    <w:framePr w:hSpace="180" w:wrap="around" w:vAnchor="text" w:hAnchor="text" w:y="1"/>
                    <w:spacing w:before="0" w:beforeAutospacing="0" w:after="0" w:afterAutospacing="0"/>
                    <w:suppressOverlap/>
                    <w:textAlignment w:val="baseline"/>
                    <w:rPr>
                      <w:rStyle w:val="eop"/>
                      <w:rFonts w:asciiTheme="minorHAnsi" w:hAnsiTheme="minorHAnsi" w:cstheme="minorHAnsi"/>
                      <w:sz w:val="22"/>
                      <w:szCs w:val="22"/>
                    </w:rPr>
                  </w:pPr>
                  <w:r w:rsidRPr="00292A38">
                    <w:rPr>
                      <w:rStyle w:val="normaltextrun"/>
                      <w:rFonts w:asciiTheme="minorHAnsi" w:hAnsiTheme="minorHAnsi" w:cstheme="minorHAnsi"/>
                      <w:sz w:val="22"/>
                      <w:szCs w:val="22"/>
                      <w:lang w:val="en-US"/>
                    </w:rPr>
                    <w:t>KS1 Nativity Play</w:t>
                  </w:r>
                  <w:r w:rsidRPr="00292A38">
                    <w:rPr>
                      <w:rStyle w:val="eop"/>
                      <w:rFonts w:asciiTheme="minorHAnsi" w:hAnsiTheme="minorHAnsi" w:cstheme="minorHAnsi"/>
                      <w:sz w:val="22"/>
                      <w:szCs w:val="22"/>
                    </w:rPr>
                    <w:t xml:space="preserve"> at school </w:t>
                  </w:r>
                </w:p>
                <w:p w14:paraId="71DFE644" w14:textId="1B90F8A2" w:rsidR="00335AB7" w:rsidRPr="00292A38" w:rsidRDefault="00DF6B0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Pr>
                      <w:rStyle w:val="eop"/>
                      <w:rFonts w:asciiTheme="minorHAnsi" w:hAnsiTheme="minorHAnsi" w:cstheme="minorHAnsi"/>
                      <w:sz w:val="22"/>
                      <w:szCs w:val="22"/>
                    </w:rPr>
                    <w:t>(</w:t>
                  </w:r>
                  <w:r w:rsidR="00335AB7" w:rsidRPr="00292A38">
                    <w:rPr>
                      <w:rStyle w:val="eop"/>
                      <w:rFonts w:asciiTheme="minorHAnsi" w:hAnsiTheme="minorHAnsi" w:cstheme="minorHAnsi"/>
                      <w:sz w:val="22"/>
                      <w:szCs w:val="22"/>
                    </w:rPr>
                    <w:t>or church i</w:t>
                  </w:r>
                  <w:r w:rsidR="00335AB7">
                    <w:rPr>
                      <w:rStyle w:val="eop"/>
                      <w:rFonts w:asciiTheme="minorHAnsi" w:hAnsiTheme="minorHAnsi" w:cstheme="minorHAnsi"/>
                      <w:sz w:val="22"/>
                      <w:szCs w:val="22"/>
                    </w:rPr>
                    <w:t xml:space="preserve">f </w:t>
                  </w:r>
                  <w:r w:rsidR="00335AB7" w:rsidRPr="00292A38">
                    <w:rPr>
                      <w:rStyle w:val="eop"/>
                      <w:rFonts w:asciiTheme="minorHAnsi" w:hAnsiTheme="minorHAnsi" w:cstheme="minorHAnsi"/>
                      <w:sz w:val="22"/>
                      <w:szCs w:val="22"/>
                    </w:rPr>
                    <w:t>available</w:t>
                  </w:r>
                  <w:r>
                    <w:rPr>
                      <w:rStyle w:val="eop"/>
                      <w:rFonts w:asciiTheme="minorHAnsi" w:hAnsiTheme="minorHAnsi" w:cstheme="minorHAnsi"/>
                      <w:sz w:val="22"/>
                      <w:szCs w:val="22"/>
                    </w:rPr>
                    <w:t>)</w:t>
                  </w:r>
                </w:p>
              </w:tc>
              <w:tc>
                <w:tcPr>
                  <w:tcW w:w="3555" w:type="dxa"/>
                  <w:tcBorders>
                    <w:top w:val="single" w:sz="6" w:space="0" w:color="000000"/>
                    <w:left w:val="single" w:sz="6" w:space="0" w:color="000000"/>
                    <w:bottom w:val="single" w:sz="6" w:space="0" w:color="000000"/>
                    <w:right w:val="single" w:sz="6" w:space="0" w:color="000000"/>
                  </w:tcBorders>
                  <w:hideMark/>
                </w:tcPr>
                <w:p w14:paraId="3591C247"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Ticketing system for parents. </w:t>
                  </w:r>
                  <w:r w:rsidRPr="00292A38">
                    <w:rPr>
                      <w:rStyle w:val="eop"/>
                      <w:rFonts w:asciiTheme="minorHAnsi" w:hAnsiTheme="minorHAnsi" w:cstheme="minorHAnsi"/>
                      <w:sz w:val="22"/>
                      <w:szCs w:val="22"/>
                    </w:rPr>
                    <w:t> </w:t>
                  </w:r>
                </w:p>
              </w:tc>
            </w:tr>
            <w:tr w:rsidR="00335AB7" w:rsidRPr="00292A38" w14:paraId="6125D493"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hideMark/>
                </w:tcPr>
                <w:p w14:paraId="58AD561C" w14:textId="42AB9038"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Friday 11th</w:t>
                  </w:r>
                  <w:r w:rsidRPr="00292A38">
                    <w:rPr>
                      <w:rStyle w:val="eop"/>
                      <w:rFonts w:asciiTheme="minorHAnsi" w:hAnsiTheme="minorHAnsi" w:cstheme="minorHAnsi"/>
                      <w:sz w:val="22"/>
                      <w:szCs w:val="22"/>
                    </w:rPr>
                    <w:t> </w:t>
                  </w:r>
                </w:p>
              </w:tc>
              <w:tc>
                <w:tcPr>
                  <w:tcW w:w="3225" w:type="dxa"/>
                  <w:tcBorders>
                    <w:top w:val="single" w:sz="6" w:space="0" w:color="000000"/>
                    <w:left w:val="single" w:sz="6" w:space="0" w:color="000000"/>
                    <w:bottom w:val="single" w:sz="6" w:space="0" w:color="000000"/>
                    <w:right w:val="single" w:sz="6" w:space="0" w:color="000000"/>
                  </w:tcBorders>
                  <w:hideMark/>
                </w:tcPr>
                <w:p w14:paraId="0CCD4F42"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Christmas Jumper Day</w:t>
                  </w:r>
                  <w:r w:rsidRPr="00292A38">
                    <w:rPr>
                      <w:rStyle w:val="eop"/>
                      <w:rFonts w:asciiTheme="minorHAnsi" w:hAnsiTheme="minorHAnsi" w:cstheme="minorHAnsi"/>
                      <w:sz w:val="22"/>
                      <w:szCs w:val="22"/>
                    </w:rPr>
                    <w:t> </w:t>
                  </w:r>
                </w:p>
              </w:tc>
              <w:tc>
                <w:tcPr>
                  <w:tcW w:w="3555" w:type="dxa"/>
                  <w:tcBorders>
                    <w:top w:val="single" w:sz="6" w:space="0" w:color="000000"/>
                    <w:left w:val="single" w:sz="6" w:space="0" w:color="000000"/>
                    <w:bottom w:val="single" w:sz="6" w:space="0" w:color="000000"/>
                    <w:right w:val="single" w:sz="6" w:space="0" w:color="000000"/>
                  </w:tcBorders>
                  <w:hideMark/>
                </w:tcPr>
                <w:p w14:paraId="3B665DB6" w14:textId="77777777"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Whole School Non-School uniform day - £1 donation.</w:t>
                  </w:r>
                  <w:r w:rsidRPr="00292A38">
                    <w:rPr>
                      <w:rStyle w:val="eop"/>
                      <w:rFonts w:asciiTheme="minorHAnsi" w:hAnsiTheme="minorHAnsi" w:cstheme="minorHAnsi"/>
                      <w:sz w:val="22"/>
                      <w:szCs w:val="22"/>
                    </w:rPr>
                    <w:t> </w:t>
                  </w:r>
                </w:p>
              </w:tc>
            </w:tr>
            <w:tr w:rsidR="00335AB7" w:rsidRPr="00292A38" w14:paraId="6774B5B5"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tcPr>
                <w:p w14:paraId="1DC83DCD" w14:textId="550046D4"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Monday 14</w:t>
                  </w:r>
                  <w:r w:rsidRPr="00292A38">
                    <w:rPr>
                      <w:rStyle w:val="normaltextrun"/>
                      <w:rFonts w:asciiTheme="minorHAnsi" w:hAnsiTheme="minorHAnsi" w:cstheme="minorHAnsi"/>
                      <w:sz w:val="22"/>
                      <w:szCs w:val="22"/>
                      <w:vertAlign w:val="superscript"/>
                      <w:lang w:val="en-US"/>
                    </w:rPr>
                    <w:t>th</w:t>
                  </w:r>
                  <w:r w:rsidRPr="00292A38">
                    <w:rPr>
                      <w:rStyle w:val="normaltextrun"/>
                      <w:rFonts w:asciiTheme="minorHAnsi" w:hAnsiTheme="minorHAnsi" w:cstheme="minorHAnsi"/>
                      <w:sz w:val="22"/>
                      <w:szCs w:val="22"/>
                      <w:lang w:val="en-US"/>
                    </w:rPr>
                    <w:t xml:space="preserve"> December</w:t>
                  </w:r>
                </w:p>
              </w:tc>
              <w:tc>
                <w:tcPr>
                  <w:tcW w:w="3225" w:type="dxa"/>
                  <w:tcBorders>
                    <w:top w:val="single" w:sz="6" w:space="0" w:color="000000"/>
                    <w:left w:val="single" w:sz="6" w:space="0" w:color="000000"/>
                    <w:bottom w:val="single" w:sz="6" w:space="0" w:color="000000"/>
                    <w:right w:val="single" w:sz="6" w:space="0" w:color="000000"/>
                  </w:tcBorders>
                </w:tcPr>
                <w:p w14:paraId="25F7AE47" w14:textId="7EC74736"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Christmas cake sale</w:t>
                  </w:r>
                </w:p>
              </w:tc>
              <w:tc>
                <w:tcPr>
                  <w:tcW w:w="3555" w:type="dxa"/>
                  <w:tcBorders>
                    <w:top w:val="single" w:sz="6" w:space="0" w:color="000000"/>
                    <w:left w:val="single" w:sz="6" w:space="0" w:color="000000"/>
                    <w:bottom w:val="single" w:sz="6" w:space="0" w:color="000000"/>
                    <w:right w:val="single" w:sz="6" w:space="0" w:color="000000"/>
                  </w:tcBorders>
                </w:tcPr>
                <w:p w14:paraId="29E5943D" w14:textId="4534D10D" w:rsidR="00335AB7" w:rsidRPr="00292A38" w:rsidRDefault="00335AB7" w:rsidP="00167748">
                  <w:pPr>
                    <w:pStyle w:val="paragraph"/>
                    <w:framePr w:hSpace="180" w:wrap="around" w:vAnchor="text" w:hAnchor="text" w:y="1"/>
                    <w:spacing w:before="0" w:beforeAutospacing="0" w:after="0" w:afterAutospacing="0"/>
                    <w:suppressOverlap/>
                    <w:textAlignment w:val="baseline"/>
                    <w:rPr>
                      <w:rStyle w:val="normaltextrun"/>
                      <w:rFonts w:asciiTheme="minorHAnsi" w:hAnsiTheme="minorHAnsi" w:cstheme="minorHAnsi"/>
                      <w:sz w:val="22"/>
                      <w:szCs w:val="22"/>
                      <w:lang w:val="en-US"/>
                    </w:rPr>
                  </w:pPr>
                  <w:r w:rsidRPr="00292A38">
                    <w:rPr>
                      <w:rStyle w:val="normaltextrun"/>
                      <w:rFonts w:asciiTheme="minorHAnsi" w:hAnsiTheme="minorHAnsi" w:cstheme="minorHAnsi"/>
                      <w:sz w:val="22"/>
                      <w:szCs w:val="22"/>
                      <w:lang w:val="en-US"/>
                    </w:rPr>
                    <w:t xml:space="preserve">Cake donations welcomed. </w:t>
                  </w:r>
                </w:p>
              </w:tc>
            </w:tr>
            <w:tr w:rsidR="00335AB7" w:rsidRPr="00292A38" w14:paraId="373D3D5A" w14:textId="77777777" w:rsidTr="003D50EC">
              <w:trPr>
                <w:trHeight w:val="300"/>
              </w:trPr>
              <w:tc>
                <w:tcPr>
                  <w:tcW w:w="2505" w:type="dxa"/>
                  <w:tcBorders>
                    <w:top w:val="single" w:sz="6" w:space="0" w:color="000000"/>
                    <w:left w:val="single" w:sz="6" w:space="0" w:color="000000"/>
                    <w:bottom w:val="single" w:sz="6" w:space="0" w:color="000000"/>
                    <w:right w:val="single" w:sz="6" w:space="0" w:color="000000"/>
                  </w:tcBorders>
                  <w:hideMark/>
                </w:tcPr>
                <w:p w14:paraId="0358F3DB" w14:textId="13AF7006"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Thursday 17</w:t>
                  </w:r>
                  <w:r w:rsidRPr="00292A38">
                    <w:rPr>
                      <w:rStyle w:val="normaltextrun"/>
                      <w:rFonts w:asciiTheme="minorHAnsi" w:hAnsiTheme="minorHAnsi" w:cstheme="minorHAnsi"/>
                      <w:sz w:val="22"/>
                      <w:szCs w:val="22"/>
                      <w:vertAlign w:val="superscript"/>
                      <w:lang w:val="en-US"/>
                    </w:rPr>
                    <w:t>th</w:t>
                  </w:r>
                  <w:r w:rsidRPr="00292A38">
                    <w:rPr>
                      <w:rStyle w:val="normaltextrun"/>
                      <w:rFonts w:asciiTheme="minorHAnsi" w:hAnsiTheme="minorHAnsi" w:cstheme="minorHAnsi"/>
                      <w:sz w:val="22"/>
                      <w:szCs w:val="22"/>
                      <w:lang w:val="en-US"/>
                    </w:rPr>
                    <w:t> </w:t>
                  </w:r>
                  <w:r w:rsidRPr="00292A38">
                    <w:rPr>
                      <w:rStyle w:val="eop"/>
                      <w:rFonts w:asciiTheme="minorHAnsi" w:hAnsiTheme="minorHAnsi" w:cstheme="minorHAnsi"/>
                      <w:sz w:val="22"/>
                      <w:szCs w:val="22"/>
                    </w:rPr>
                    <w:t> </w:t>
                  </w:r>
                </w:p>
              </w:tc>
              <w:tc>
                <w:tcPr>
                  <w:tcW w:w="6780" w:type="dxa"/>
                  <w:gridSpan w:val="2"/>
                  <w:tcBorders>
                    <w:top w:val="single" w:sz="6" w:space="0" w:color="000000"/>
                    <w:left w:val="single" w:sz="6" w:space="0" w:color="000000"/>
                    <w:bottom w:val="single" w:sz="6" w:space="0" w:color="000000"/>
                    <w:right w:val="single" w:sz="6" w:space="0" w:color="000000"/>
                  </w:tcBorders>
                  <w:hideMark/>
                </w:tcPr>
                <w:p w14:paraId="56C3F93B" w14:textId="55A11B2B" w:rsidR="00335AB7" w:rsidRPr="00292A38"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sz w:val="22"/>
                      <w:szCs w:val="22"/>
                    </w:rPr>
                  </w:pPr>
                  <w:r w:rsidRPr="00292A38">
                    <w:rPr>
                      <w:rStyle w:val="normaltextrun"/>
                      <w:rFonts w:asciiTheme="minorHAnsi" w:hAnsiTheme="minorHAnsi" w:cstheme="minorHAnsi"/>
                      <w:sz w:val="22"/>
                      <w:szCs w:val="22"/>
                      <w:lang w:val="en-US"/>
                    </w:rPr>
                    <w:t>Christmas Dinner</w:t>
                  </w:r>
                  <w:r w:rsidRPr="00292A38">
                    <w:rPr>
                      <w:rStyle w:val="eop"/>
                      <w:rFonts w:asciiTheme="minorHAnsi" w:hAnsiTheme="minorHAnsi" w:cstheme="minorHAnsi"/>
                      <w:sz w:val="22"/>
                      <w:szCs w:val="22"/>
                    </w:rPr>
                    <w:t> </w:t>
                  </w:r>
                </w:p>
              </w:tc>
            </w:tr>
            <w:tr w:rsidR="00335AB7" w:rsidRPr="00292A38" w14:paraId="4DB04B11" w14:textId="77777777" w:rsidTr="00244222">
              <w:trPr>
                <w:trHeight w:val="300"/>
              </w:trPr>
              <w:tc>
                <w:tcPr>
                  <w:tcW w:w="2505" w:type="dxa"/>
                  <w:tcBorders>
                    <w:top w:val="single" w:sz="6" w:space="0" w:color="000000"/>
                    <w:left w:val="single" w:sz="6" w:space="0" w:color="000000"/>
                    <w:bottom w:val="single" w:sz="6" w:space="0" w:color="000000"/>
                    <w:right w:val="single" w:sz="6" w:space="0" w:color="000000"/>
                  </w:tcBorders>
                  <w:shd w:val="clear" w:color="auto" w:fill="FF0000"/>
                  <w:hideMark/>
                </w:tcPr>
                <w:p w14:paraId="43677545" w14:textId="45C827D0" w:rsidR="00335AB7" w:rsidRPr="008609FE"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rPr>
                  </w:pPr>
                  <w:r w:rsidRPr="008609FE">
                    <w:rPr>
                      <w:rStyle w:val="normaltextrun"/>
                      <w:rFonts w:asciiTheme="minorHAnsi" w:hAnsiTheme="minorHAnsi" w:cstheme="minorHAnsi"/>
                      <w:color w:val="000000"/>
                      <w:lang w:val="en-US"/>
                    </w:rPr>
                    <w:t>Friday 18th</w:t>
                  </w:r>
                  <w:r w:rsidRPr="008609FE">
                    <w:rPr>
                      <w:rStyle w:val="eop"/>
                      <w:rFonts w:asciiTheme="minorHAnsi" w:hAnsiTheme="minorHAnsi" w:cstheme="minorHAnsi"/>
                      <w:color w:val="000000"/>
                    </w:rPr>
                    <w:t> </w:t>
                  </w:r>
                </w:p>
              </w:tc>
              <w:tc>
                <w:tcPr>
                  <w:tcW w:w="3225" w:type="dxa"/>
                  <w:tcBorders>
                    <w:top w:val="single" w:sz="6" w:space="0" w:color="000000"/>
                    <w:left w:val="single" w:sz="6" w:space="0" w:color="000000"/>
                    <w:bottom w:val="single" w:sz="6" w:space="0" w:color="000000"/>
                    <w:right w:val="single" w:sz="6" w:space="0" w:color="000000"/>
                  </w:tcBorders>
                  <w:shd w:val="clear" w:color="auto" w:fill="FF0000"/>
                  <w:hideMark/>
                </w:tcPr>
                <w:p w14:paraId="730AAE28" w14:textId="6CF9EAE1" w:rsidR="00335AB7" w:rsidRPr="008609FE" w:rsidRDefault="008609FE"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rPr>
                  </w:pPr>
                  <w:r w:rsidRPr="008609FE">
                    <w:rPr>
                      <w:rStyle w:val="normaltextrun"/>
                      <w:rFonts w:asciiTheme="minorHAnsi" w:hAnsiTheme="minorHAnsi" w:cstheme="minorHAnsi"/>
                      <w:color w:val="000000"/>
                      <w:lang w:val="en-US"/>
                    </w:rPr>
                    <w:t>Last day of school</w:t>
                  </w:r>
                </w:p>
              </w:tc>
              <w:tc>
                <w:tcPr>
                  <w:tcW w:w="3555" w:type="dxa"/>
                  <w:tcBorders>
                    <w:top w:val="single" w:sz="6" w:space="0" w:color="000000"/>
                    <w:left w:val="single" w:sz="6" w:space="0" w:color="000000"/>
                    <w:bottom w:val="single" w:sz="6" w:space="0" w:color="000000"/>
                    <w:right w:val="single" w:sz="6" w:space="0" w:color="000000"/>
                  </w:tcBorders>
                  <w:shd w:val="clear" w:color="auto" w:fill="FF0000"/>
                  <w:hideMark/>
                </w:tcPr>
                <w:p w14:paraId="7BC8296B" w14:textId="2B174D9A" w:rsidR="00335AB7" w:rsidRPr="008609FE"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rPr>
                  </w:pPr>
                  <w:r w:rsidRPr="008609FE">
                    <w:rPr>
                      <w:rStyle w:val="normaltextrun"/>
                      <w:rFonts w:asciiTheme="minorHAnsi" w:hAnsiTheme="minorHAnsi" w:cstheme="minorHAnsi"/>
                      <w:color w:val="000000"/>
                      <w:lang w:val="en-US"/>
                    </w:rPr>
                    <w:t>INSET Day 4</w:t>
                  </w:r>
                  <w:r w:rsidRPr="008609FE">
                    <w:rPr>
                      <w:rStyle w:val="normaltextrun"/>
                      <w:rFonts w:asciiTheme="minorHAnsi" w:hAnsiTheme="minorHAnsi" w:cstheme="minorHAnsi"/>
                      <w:color w:val="000000"/>
                      <w:vertAlign w:val="superscript"/>
                      <w:lang w:val="en-US"/>
                    </w:rPr>
                    <w:t>th</w:t>
                  </w:r>
                  <w:r w:rsidRPr="008609FE">
                    <w:rPr>
                      <w:rStyle w:val="normaltextrun"/>
                      <w:rFonts w:asciiTheme="minorHAnsi" w:hAnsiTheme="minorHAnsi" w:cstheme="minorHAnsi"/>
                      <w:color w:val="000000"/>
                      <w:lang w:val="en-US"/>
                    </w:rPr>
                    <w:t xml:space="preserve"> January</w:t>
                  </w:r>
                  <w:r w:rsidRPr="008609FE">
                    <w:rPr>
                      <w:rStyle w:val="eop"/>
                      <w:rFonts w:asciiTheme="minorHAnsi" w:hAnsiTheme="minorHAnsi" w:cstheme="minorHAnsi"/>
                      <w:color w:val="000000"/>
                    </w:rPr>
                    <w:t> </w:t>
                  </w:r>
                </w:p>
                <w:p w14:paraId="48E9D57F" w14:textId="434C1B16" w:rsidR="00335AB7" w:rsidRPr="008609FE" w:rsidRDefault="00335AB7" w:rsidP="00167748">
                  <w:pPr>
                    <w:pStyle w:val="paragraph"/>
                    <w:framePr w:hSpace="180" w:wrap="around" w:vAnchor="text" w:hAnchor="text" w:y="1"/>
                    <w:spacing w:before="0" w:beforeAutospacing="0" w:after="0" w:afterAutospacing="0"/>
                    <w:suppressOverlap/>
                    <w:textAlignment w:val="baseline"/>
                    <w:rPr>
                      <w:rFonts w:asciiTheme="minorHAnsi" w:hAnsiTheme="minorHAnsi" w:cstheme="minorHAnsi"/>
                    </w:rPr>
                  </w:pPr>
                  <w:r w:rsidRPr="008609FE">
                    <w:rPr>
                      <w:rStyle w:val="normaltextrun"/>
                      <w:rFonts w:asciiTheme="minorHAnsi" w:hAnsiTheme="minorHAnsi" w:cstheme="minorHAnsi"/>
                      <w:color w:val="000000"/>
                      <w:lang w:val="en-US"/>
                    </w:rPr>
                    <w:t>Pupils return 5</w:t>
                  </w:r>
                  <w:r w:rsidRPr="008609FE">
                    <w:rPr>
                      <w:rStyle w:val="normaltextrun"/>
                      <w:rFonts w:asciiTheme="minorHAnsi" w:hAnsiTheme="minorHAnsi" w:cstheme="minorHAnsi"/>
                      <w:color w:val="000000"/>
                      <w:vertAlign w:val="superscript"/>
                      <w:lang w:val="en-US"/>
                    </w:rPr>
                    <w:t>th</w:t>
                  </w:r>
                  <w:r w:rsidRPr="008609FE">
                    <w:rPr>
                      <w:rStyle w:val="normaltextrun"/>
                      <w:rFonts w:asciiTheme="minorHAnsi" w:hAnsiTheme="minorHAnsi" w:cstheme="minorHAnsi"/>
                      <w:color w:val="000000"/>
                      <w:lang w:val="en-US"/>
                    </w:rPr>
                    <w:t xml:space="preserve"> January</w:t>
                  </w:r>
                  <w:r w:rsidRPr="008609FE">
                    <w:rPr>
                      <w:rStyle w:val="eop"/>
                      <w:rFonts w:asciiTheme="minorHAnsi" w:hAnsiTheme="minorHAnsi" w:cstheme="minorHAnsi"/>
                      <w:color w:val="000000"/>
                    </w:rPr>
                    <w:t> </w:t>
                  </w:r>
                </w:p>
              </w:tc>
            </w:tr>
          </w:tbl>
          <w:p w14:paraId="5DD27B69" w14:textId="1AEB04C8" w:rsidR="00565D4B" w:rsidRPr="00292A38" w:rsidRDefault="00565D4B" w:rsidP="00F268C7">
            <w:pPr>
              <w:pStyle w:val="Heading2"/>
              <w:ind w:right="1022"/>
              <w:jc w:val="center"/>
              <w:rPr>
                <w:rFonts w:asciiTheme="minorHAnsi" w:hAnsiTheme="minorHAnsi" w:cstheme="minorHAnsi"/>
                <w:b/>
                <w:color w:val="auto"/>
                <w:sz w:val="22"/>
                <w:szCs w:val="22"/>
              </w:rPr>
            </w:pPr>
          </w:p>
          <w:p w14:paraId="524DE0EE" w14:textId="77777777" w:rsidR="00565D4B" w:rsidRPr="00292A38" w:rsidRDefault="00565D4B" w:rsidP="0097541D">
            <w:pPr>
              <w:rPr>
                <w:rFonts w:asciiTheme="minorHAnsi" w:hAnsiTheme="minorHAnsi" w:cstheme="minorHAnsi"/>
                <w:bCs/>
                <w:sz w:val="22"/>
                <w:szCs w:val="22"/>
              </w:rPr>
            </w:pPr>
          </w:p>
        </w:tc>
      </w:tr>
    </w:tbl>
    <w:p w14:paraId="785802A5" w14:textId="65D3F9D1" w:rsidR="00565D4B" w:rsidRPr="00292A38" w:rsidRDefault="00565D4B">
      <w:pPr>
        <w:rPr>
          <w:rFonts w:asciiTheme="minorHAnsi" w:hAnsiTheme="minorHAnsi" w:cstheme="minorHAnsi"/>
          <w:sz w:val="22"/>
          <w:szCs w:val="22"/>
          <w:lang w:val="en-US"/>
        </w:rPr>
      </w:pPr>
    </w:p>
    <w:sectPr w:rsidR="00565D4B" w:rsidRPr="00292A38" w:rsidSect="00565D4B">
      <w:headerReference w:type="default" r:id="rId11"/>
      <w:headerReference w:type="first" r:id="rId12"/>
      <w:footerReference w:type="first" r:id="rId13"/>
      <w:pgSz w:w="11906" w:h="16838" w:code="9"/>
      <w:pgMar w:top="454" w:right="578" w:bottom="284" w:left="578" w:header="720" w:footer="34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6EDC8A" w14:textId="77777777" w:rsidR="000A3624" w:rsidRDefault="000A3624" w:rsidP="00B133E6">
      <w:r>
        <w:separator/>
      </w:r>
    </w:p>
  </w:endnote>
  <w:endnote w:type="continuationSeparator" w:id="0">
    <w:p w14:paraId="176D9749" w14:textId="77777777" w:rsidR="000A3624" w:rsidRDefault="000A3624" w:rsidP="00B133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11386" w14:textId="77777777" w:rsidR="00565D4B" w:rsidRDefault="00565D4B">
    <w:pPr>
      <w:pStyle w:val="Footer"/>
    </w:pPr>
    <w:r>
      <w:rPr>
        <w:noProof/>
      </w:rPr>
      <mc:AlternateContent>
        <mc:Choice Requires="wps">
          <w:drawing>
            <wp:anchor distT="0" distB="0" distL="114300" distR="114300" simplePos="0" relativeHeight="251658241" behindDoc="0" locked="0" layoutInCell="1" allowOverlap="1" wp14:anchorId="697E0A2B" wp14:editId="23590511">
              <wp:simplePos x="0" y="0"/>
              <wp:positionH relativeFrom="column">
                <wp:posOffset>-358140</wp:posOffset>
              </wp:positionH>
              <wp:positionV relativeFrom="paragraph">
                <wp:posOffset>-30480</wp:posOffset>
              </wp:positionV>
              <wp:extent cx="7772400" cy="596887"/>
              <wp:effectExtent l="0" t="0" r="0" b="0"/>
              <wp:wrapNone/>
              <wp:docPr id="18" name="Freeform 9" descr="Second page accent box"/>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772400" cy="596887"/>
                      </a:xfrm>
                      <a:custGeom>
                        <a:avLst/>
                        <a:gdLst>
                          <a:gd name="T0" fmla="*/ 0 w 12240"/>
                          <a:gd name="T1" fmla="*/ 948 h 949"/>
                          <a:gd name="T2" fmla="*/ 12240 w 12240"/>
                          <a:gd name="T3" fmla="*/ 948 h 949"/>
                          <a:gd name="T4" fmla="*/ 12240 w 12240"/>
                          <a:gd name="T5" fmla="*/ 0 h 949"/>
                          <a:gd name="T6" fmla="*/ 0 w 12240"/>
                          <a:gd name="T7" fmla="*/ 0 h 949"/>
                          <a:gd name="T8" fmla="*/ 0 w 12240"/>
                          <a:gd name="T9" fmla="*/ 948 h 949"/>
                        </a:gdLst>
                        <a:ahLst/>
                        <a:cxnLst>
                          <a:cxn ang="0">
                            <a:pos x="T0" y="T1"/>
                          </a:cxn>
                          <a:cxn ang="0">
                            <a:pos x="T2" y="T3"/>
                          </a:cxn>
                          <a:cxn ang="0">
                            <a:pos x="T4" y="T5"/>
                          </a:cxn>
                          <a:cxn ang="0">
                            <a:pos x="T6" y="T7"/>
                          </a:cxn>
                          <a:cxn ang="0">
                            <a:pos x="T8" y="T9"/>
                          </a:cxn>
                        </a:cxnLst>
                        <a:rect l="0" t="0" r="r" b="b"/>
                        <a:pathLst>
                          <a:path w="12240" h="949">
                            <a:moveTo>
                              <a:pt x="0" y="948"/>
                            </a:moveTo>
                            <a:lnTo>
                              <a:pt x="12240" y="948"/>
                            </a:lnTo>
                            <a:lnTo>
                              <a:pt x="12240" y="0"/>
                            </a:lnTo>
                            <a:lnTo>
                              <a:pt x="0" y="0"/>
                            </a:lnTo>
                            <a:lnTo>
                              <a:pt x="0" y="948"/>
                            </a:lnTo>
                            <a:close/>
                          </a:path>
                        </a:pathLst>
                      </a:custGeom>
                      <a:solidFill>
                        <a:srgbClr val="0070C0"/>
                      </a:solidFill>
                      <a:ln>
                        <a:noFill/>
                      </a:ln>
                    </wps:spPr>
                    <wps:bodyPr rot="0" vert="horz" wrap="square" lIns="91440" tIns="45720" rIns="91440" bIns="45720" anchor="t" anchorCtr="0" upright="1">
                      <a:noAutofit/>
                    </wps:bodyPr>
                  </wps:wsp>
                </a:graphicData>
              </a:graphic>
            </wp:anchor>
          </w:drawing>
        </mc:Choice>
        <mc:Fallback xmlns:a="http://schemas.openxmlformats.org/drawingml/2006/main" xmlns:arto="http://schemas.microsoft.com/office/word/2006/arto">
          <w:pict w14:anchorId="2DCA38FE">
            <v:shape id="Freeform 9" style="position:absolute;margin-left:-28.2pt;margin-top:-2.4pt;width:612pt;height:47pt;z-index:251658241;visibility:visible;mso-wrap-style:square;mso-wrap-distance-left:9pt;mso-wrap-distance-top:0;mso-wrap-distance-right:9pt;mso-wrap-distance-bottom:0;mso-position-horizontal:absolute;mso-position-horizontal-relative:text;mso-position-vertical:absolute;mso-position-vertical-relative:text;v-text-anchor:top" alt="Second page accent box" coordsize="12240,949" o:spid="_x0000_s1026" fillcolor="#0070c0" stroked="f" path="m,948r12240,l12240,,,,,948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" w14:anchorId="6CCB4018">
              <v:path arrowok="t" o:connecttype="custom" o:connectlocs="0,596258;7772400,596258;7772400,0;0,0;0,596258" o:connectangles="0,0,0,0,0"/>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EC4DF" w14:textId="77777777" w:rsidR="000A3624" w:rsidRDefault="000A3624" w:rsidP="00B133E6">
      <w:r>
        <w:separator/>
      </w:r>
    </w:p>
  </w:footnote>
  <w:footnote w:type="continuationSeparator" w:id="0">
    <w:p w14:paraId="3D9547AD" w14:textId="77777777" w:rsidR="000A3624" w:rsidRDefault="000A3624" w:rsidP="00B133E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725345" w14:textId="77777777" w:rsidR="00565D4B" w:rsidRDefault="00565D4B">
    <w:pPr>
      <w:pStyle w:val="Header"/>
    </w:pPr>
    <w:r>
      <w:rPr>
        <w:noProof/>
      </w:rPr>
      <mc:AlternateContent>
        <mc:Choice Requires="wpg">
          <w:drawing>
            <wp:anchor distT="0" distB="0" distL="114300" distR="114300" simplePos="0" relativeHeight="251658240" behindDoc="1" locked="0" layoutInCell="1" allowOverlap="1" wp14:anchorId="066A609B" wp14:editId="3A08CD43">
              <wp:simplePos x="0" y="0"/>
              <wp:positionH relativeFrom="column">
                <wp:posOffset>-565150</wp:posOffset>
              </wp:positionH>
              <wp:positionV relativeFrom="paragraph">
                <wp:posOffset>-457200</wp:posOffset>
              </wp:positionV>
              <wp:extent cx="7772400" cy="10706100"/>
              <wp:effectExtent l="0" t="0" r="0" b="0"/>
              <wp:wrapNone/>
              <wp:docPr id="10"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706100"/>
                        <a:chOff x="0" y="-657225"/>
                        <a:chExt cx="7772400" cy="10706100"/>
                      </a:xfrm>
                      <a:solidFill>
                        <a:srgbClr val="6699FF"/>
                      </a:solidFill>
                    </wpg:grpSpPr>
                    <wps:wsp>
                      <wps:cNvPr id="6" name="Freeform 9" descr="Second page accent box"/>
                      <wps:cNvSpPr>
                        <a:spLocks/>
                      </wps:cNvSpPr>
                      <wps:spPr bwMode="auto">
                        <a:xfrm>
                          <a:off x="0" y="-657225"/>
                          <a:ext cx="7772400" cy="596900"/>
                        </a:xfrm>
                        <a:custGeom>
                          <a:avLst/>
                          <a:gdLst>
                            <a:gd name="T0" fmla="*/ 0 w 12240"/>
                            <a:gd name="T1" fmla="*/ 948 h 949"/>
                            <a:gd name="T2" fmla="*/ 12240 w 12240"/>
                            <a:gd name="T3" fmla="*/ 948 h 949"/>
                            <a:gd name="T4" fmla="*/ 12240 w 12240"/>
                            <a:gd name="T5" fmla="*/ 0 h 949"/>
                            <a:gd name="T6" fmla="*/ 0 w 12240"/>
                            <a:gd name="T7" fmla="*/ 0 h 949"/>
                            <a:gd name="T8" fmla="*/ 0 w 12240"/>
                            <a:gd name="T9" fmla="*/ 948 h 949"/>
                          </a:gdLst>
                          <a:ahLst/>
                          <a:cxnLst>
                            <a:cxn ang="0">
                              <a:pos x="T0" y="T1"/>
                            </a:cxn>
                            <a:cxn ang="0">
                              <a:pos x="T2" y="T3"/>
                            </a:cxn>
                            <a:cxn ang="0">
                              <a:pos x="T4" y="T5"/>
                            </a:cxn>
                            <a:cxn ang="0">
                              <a:pos x="T6" y="T7"/>
                            </a:cxn>
                            <a:cxn ang="0">
                              <a:pos x="T8" y="T9"/>
                            </a:cxn>
                          </a:cxnLst>
                          <a:rect l="0" t="0" r="r" b="b"/>
                          <a:pathLst>
                            <a:path w="12240" h="949">
                              <a:moveTo>
                                <a:pt x="0" y="948"/>
                              </a:moveTo>
                              <a:lnTo>
                                <a:pt x="12240" y="948"/>
                              </a:lnTo>
                              <a:lnTo>
                                <a:pt x="12240" y="0"/>
                              </a:lnTo>
                              <a:lnTo>
                                <a:pt x="0" y="0"/>
                              </a:lnTo>
                              <a:lnTo>
                                <a:pt x="0" y="948"/>
                              </a:lnTo>
                              <a:close/>
                            </a:path>
                          </a:pathLst>
                        </a:custGeom>
                        <a:grpFill/>
                        <a:ln>
                          <a:noFill/>
                        </a:ln>
                      </wps:spPr>
                      <wps:bodyPr rot="0" vert="horz" wrap="square" lIns="91440" tIns="45720" rIns="91440" bIns="45720" anchor="t" anchorCtr="0" upright="1">
                        <a:noAutofit/>
                      </wps:bodyPr>
                    </wps:wsp>
                    <wps:wsp>
                      <wps:cNvPr id="3" name="Freeform 11" descr="Second page bottom accent box"/>
                      <wps:cNvSpPr>
                        <a:spLocks/>
                      </wps:cNvSpPr>
                      <wps:spPr bwMode="auto">
                        <a:xfrm>
                          <a:off x="0" y="9523095"/>
                          <a:ext cx="7772400" cy="525780"/>
                        </a:xfrm>
                        <a:custGeom>
                          <a:avLst/>
                          <a:gdLst>
                            <a:gd name="T0" fmla="*/ 0 w 12240"/>
                            <a:gd name="T1" fmla="*/ 3017 h 3018"/>
                            <a:gd name="T2" fmla="*/ 12240 w 12240"/>
                            <a:gd name="T3" fmla="*/ 3017 h 3018"/>
                            <a:gd name="T4" fmla="*/ 12240 w 12240"/>
                            <a:gd name="T5" fmla="*/ 0 h 3018"/>
                            <a:gd name="T6" fmla="*/ 0 w 12240"/>
                            <a:gd name="T7" fmla="*/ 0 h 3018"/>
                            <a:gd name="T8" fmla="*/ 0 w 12240"/>
                            <a:gd name="T9" fmla="*/ 3017 h 3018"/>
                          </a:gdLst>
                          <a:ahLst/>
                          <a:cxnLst>
                            <a:cxn ang="0">
                              <a:pos x="T0" y="T1"/>
                            </a:cxn>
                            <a:cxn ang="0">
                              <a:pos x="T2" y="T3"/>
                            </a:cxn>
                            <a:cxn ang="0">
                              <a:pos x="T4" y="T5"/>
                            </a:cxn>
                            <a:cxn ang="0">
                              <a:pos x="T6" y="T7"/>
                            </a:cxn>
                            <a:cxn ang="0">
                              <a:pos x="T8" y="T9"/>
                            </a:cxn>
                          </a:cxnLst>
                          <a:rect l="0" t="0" r="r" b="b"/>
                          <a:pathLst>
                            <a:path w="12240" h="3018">
                              <a:moveTo>
                                <a:pt x="0" y="3017"/>
                              </a:moveTo>
                              <a:lnTo>
                                <a:pt x="12240" y="3017"/>
                              </a:lnTo>
                              <a:lnTo>
                                <a:pt x="12240" y="0"/>
                              </a:lnTo>
                              <a:lnTo>
                                <a:pt x="0" y="0"/>
                              </a:lnTo>
                              <a:lnTo>
                                <a:pt x="0" y="3017"/>
                              </a:lnTo>
                              <a:close/>
                            </a:path>
                          </a:pathLst>
                        </a:custGeom>
                        <a:grpFill/>
                        <a:ln>
                          <a:noFill/>
                        </a:ln>
                      </wps:spPr>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adec="http://schemas.microsoft.com/office/drawing/2017/decorative" xmlns:arto="http://schemas.microsoft.com/office/word/2006/arto">
          <w:pict w14:anchorId="245590C8">
            <v:group id="Group 10" style="position:absolute;margin-left:-44.5pt;margin-top:-36pt;width:612pt;height:843pt;z-index:-251658240;mso-width-relative:margin;mso-height-relative:margin" alt="&quot;&quot;" coordsize="77724,107061" coordorigin=",-6572" o:spid="_x0000_s1026" w14:anchorId="631EF5A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">
              <v:shape id="Freeform 9" style="position:absolute;top:-6572;width:77724;height:5969;visibility:visible;mso-wrap-style:square;v-text-anchor:top" alt="Second page accent box" coordsize="12240,949" o:spid="_x0000_s1027" filled="f" stroked="f" path="m,948r12240,l12240,,,,,948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">
                <v:path arrowok="t" o:connecttype="custom" o:connectlocs="0,596271;7772400,596271;7772400,0;0,0;0,596271" o:connectangles="0,0,0,0,0"/>
              </v:shape>
              <v:shape id="Freeform 11" style="position:absolute;top:95230;width:77724;height:5258;visibility:visible;mso-wrap-style:square;v-text-anchor:top" alt="Second page bottom accent box" coordsize="12240,3018" o:spid="_x0000_s1028" filled="f" stroked="f" path="m,3017r12240,l12240,,,,,3017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">
                <v:path arrowok="t" o:connecttype="custom" o:connectlocs="0,525606;7772400,525606;7772400,0;0,0;0,525606" o:connectangles="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74A98" w14:textId="77777777" w:rsidR="00565D4B" w:rsidRDefault="00565D4B">
    <w:pPr>
      <w:pStyle w:val="Header"/>
    </w:pPr>
    <w:r>
      <w:rPr>
        <w:noProof/>
      </w:rPr>
      <mc:AlternateContent>
        <mc:Choice Requires="wpg">
          <w:drawing>
            <wp:anchor distT="0" distB="0" distL="114300" distR="114300" simplePos="0" relativeHeight="251658242" behindDoc="0" locked="0" layoutInCell="1" allowOverlap="1" wp14:anchorId="4AB31742" wp14:editId="68A1FFBE">
              <wp:simplePos x="0" y="0"/>
              <wp:positionH relativeFrom="page">
                <wp:align>left</wp:align>
              </wp:positionH>
              <wp:positionV relativeFrom="paragraph">
                <wp:posOffset>-457835</wp:posOffset>
              </wp:positionV>
              <wp:extent cx="7772400" cy="10290811"/>
              <wp:effectExtent l="0" t="0" r="0" b="0"/>
              <wp:wrapNone/>
              <wp:docPr id="1384426557" name="Group 10">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290811"/>
                        <a:chOff x="0" y="0"/>
                        <a:chExt cx="7772400" cy="10290811"/>
                      </a:xfrm>
                    </wpg:grpSpPr>
                    <wps:wsp>
                      <wps:cNvPr id="1549349923" name="Freeform 5" descr="First page top block"/>
                      <wps:cNvSpPr>
                        <a:spLocks/>
                      </wps:cNvSpPr>
                      <wps:spPr bwMode="auto">
                        <a:xfrm>
                          <a:off x="0" y="0"/>
                          <a:ext cx="7772400" cy="2451370"/>
                        </a:xfrm>
                        <a:custGeom>
                          <a:avLst/>
                          <a:gdLst>
                            <a:gd name="T0" fmla="*/ 0 w 12240"/>
                            <a:gd name="T1" fmla="*/ 3380 h 3380"/>
                            <a:gd name="T2" fmla="*/ 12240 w 12240"/>
                            <a:gd name="T3" fmla="*/ 3380 h 3380"/>
                            <a:gd name="T4" fmla="*/ 12240 w 12240"/>
                            <a:gd name="T5" fmla="*/ 0 h 3380"/>
                            <a:gd name="T6" fmla="*/ 0 w 12240"/>
                            <a:gd name="T7" fmla="*/ 0 h 3380"/>
                            <a:gd name="T8" fmla="*/ 0 w 12240"/>
                            <a:gd name="T9" fmla="*/ 3380 h 3380"/>
                          </a:gdLst>
                          <a:ahLst/>
                          <a:cxnLst>
                            <a:cxn ang="0">
                              <a:pos x="T0" y="T1"/>
                            </a:cxn>
                            <a:cxn ang="0">
                              <a:pos x="T2" y="T3"/>
                            </a:cxn>
                            <a:cxn ang="0">
                              <a:pos x="T4" y="T5"/>
                            </a:cxn>
                            <a:cxn ang="0">
                              <a:pos x="T6" y="T7"/>
                            </a:cxn>
                            <a:cxn ang="0">
                              <a:pos x="T8" y="T9"/>
                            </a:cxn>
                          </a:cxnLst>
                          <a:rect l="0" t="0" r="r" b="b"/>
                          <a:pathLst>
                            <a:path w="12240" h="3380">
                              <a:moveTo>
                                <a:pt x="0" y="3380"/>
                              </a:moveTo>
                              <a:lnTo>
                                <a:pt x="12240" y="3380"/>
                              </a:lnTo>
                              <a:lnTo>
                                <a:pt x="12240" y="0"/>
                              </a:lnTo>
                              <a:lnTo>
                                <a:pt x="0" y="0"/>
                              </a:lnTo>
                              <a:lnTo>
                                <a:pt x="0" y="3380"/>
                              </a:lnTo>
                              <a:close/>
                            </a:path>
                          </a:pathLst>
                        </a:custGeom>
                        <a:solidFill>
                          <a:schemeClr val="accent4">
                            <a:lumMod val="40000"/>
                            <a:lumOff val="60000"/>
                          </a:schemeClr>
                        </a:solidFill>
                        <a:ln>
                          <a:noFill/>
                        </a:ln>
                      </wps:spPr>
                      <wps:bodyPr rot="0" vert="horz" wrap="square" lIns="91440" tIns="45720" rIns="91440" bIns="45720" anchor="t" anchorCtr="0" upright="1">
                        <a:noAutofit/>
                      </wps:bodyPr>
                    </wps:wsp>
                    <wps:wsp>
                      <wps:cNvPr id="1512722532" name="Freeform 4" descr="First page right bottom block"/>
                      <wps:cNvSpPr>
                        <a:spLocks/>
                      </wps:cNvSpPr>
                      <wps:spPr bwMode="auto">
                        <a:xfrm>
                          <a:off x="5181600" y="2387601"/>
                          <a:ext cx="2461098" cy="7903210"/>
                        </a:xfrm>
                        <a:custGeom>
                          <a:avLst/>
                          <a:gdLst>
                            <a:gd name="T0" fmla="*/ 0 w 4280"/>
                            <a:gd name="T1" fmla="*/ 11720 h 11720"/>
                            <a:gd name="T2" fmla="*/ 4280 w 4280"/>
                            <a:gd name="T3" fmla="*/ 11720 h 11720"/>
                            <a:gd name="T4" fmla="*/ 4280 w 4280"/>
                            <a:gd name="T5" fmla="*/ 0 h 11720"/>
                            <a:gd name="T6" fmla="*/ 0 w 4280"/>
                            <a:gd name="T7" fmla="*/ 0 h 11720"/>
                            <a:gd name="T8" fmla="*/ 0 w 4280"/>
                            <a:gd name="T9" fmla="*/ 11720 h 11720"/>
                          </a:gdLst>
                          <a:ahLst/>
                          <a:cxnLst>
                            <a:cxn ang="0">
                              <a:pos x="T0" y="T1"/>
                            </a:cxn>
                            <a:cxn ang="0">
                              <a:pos x="T2" y="T3"/>
                            </a:cxn>
                            <a:cxn ang="0">
                              <a:pos x="T4" y="T5"/>
                            </a:cxn>
                            <a:cxn ang="0">
                              <a:pos x="T6" y="T7"/>
                            </a:cxn>
                            <a:cxn ang="0">
                              <a:pos x="T8" y="T9"/>
                            </a:cxn>
                          </a:cxnLst>
                          <a:rect l="0" t="0" r="r" b="b"/>
                          <a:pathLst>
                            <a:path w="4280" h="11720">
                              <a:moveTo>
                                <a:pt x="0" y="11720"/>
                              </a:moveTo>
                              <a:lnTo>
                                <a:pt x="4280" y="11720"/>
                              </a:lnTo>
                              <a:lnTo>
                                <a:pt x="4280" y="0"/>
                              </a:lnTo>
                              <a:lnTo>
                                <a:pt x="0" y="0"/>
                              </a:lnTo>
                              <a:lnTo>
                                <a:pt x="0" y="11720"/>
                              </a:lnTo>
                              <a:close/>
                            </a:path>
                          </a:pathLst>
                        </a:custGeom>
                        <a:solidFill>
                          <a:schemeClr val="accent4">
                            <a:lumMod val="40000"/>
                            <a:lumOff val="60000"/>
                          </a:schemeClr>
                        </a:solidFill>
                        <a:ln>
                          <a:noFill/>
                        </a:ln>
                      </wps:spPr>
                      <wps:bodyPr rot="0" vert="horz" wrap="square" lIns="91440" tIns="45720" rIns="91440" bIns="45720" anchor="t" anchorCtr="0" upright="1">
                        <a:noAutofit/>
                      </wps:bodyPr>
                    </wps:wsp>
                  </wpg:wgp>
                </a:graphicData>
              </a:graphic>
              <wp14:sizeRelV relativeFrom="margin">
                <wp14:pctHeight>0</wp14:pctHeight>
              </wp14:sizeRelV>
            </wp:anchor>
          </w:drawing>
        </mc:Choice>
        <mc:Fallback>
          <w:pict>
            <v:group w14:anchorId="6D6D0810" id="Group 10" o:spid="_x0000_s1026" alt="&quot;&quot;" style="position:absolute;margin-left:0;margin-top:-36.05pt;width:612pt;height:810.3pt;z-index:251658242;mso-position-horizontal:left;mso-position-horizontal-relative:page;mso-height-relative:margin" coordsize="77724,1029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">
              <v:shape id="Freeform 5" o:spid="_x0000_s1027" alt="First page top block" style="position:absolute;width:77724;height:24513;visibility:visible;mso-wrap-style:square;v-text-anchor:top" coordsize="12240,3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" path="m,3380r12240,l12240,,,,,3380xe" fillcolor="#ffe599 [1303]" stroked="f">
                <v:path arrowok="t" o:connecttype="custom" o:connectlocs="0,2451370;7772400,2451370;7772400,0;0,0;0,2451370" o:connectangles="0,0,0,0,0"/>
              </v:shape>
              <v:shape id="Freeform 4" o:spid="_x0000_s1028" alt="First page right bottom block" style="position:absolute;left:51816;top:23876;width:24610;height:79032;visibility:visible;mso-wrap-style:square;v-text-anchor:top" coordsize="4280,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" path="m,11720r4280,l4280,,,,,11720xe" fillcolor="#ffe599 [1303]" stroked="f">
                <v:path arrowok="t" o:connecttype="custom" o:connectlocs="0,7903210;2461098,7903210;2461098,0;0,0;0,7903210" o:connectangles="0,0,0,0,0"/>
              </v:shape>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E4CFE"/>
    <w:multiLevelType w:val="hybridMultilevel"/>
    <w:tmpl w:val="4DBEEF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AB5088"/>
    <w:multiLevelType w:val="multilevel"/>
    <w:tmpl w:val="75166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FEE3FFF"/>
    <w:multiLevelType w:val="multilevel"/>
    <w:tmpl w:val="A1724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41431125">
    <w:abstractNumId w:val="0"/>
  </w:num>
  <w:num w:numId="2" w16cid:durableId="2043820250">
    <w:abstractNumId w:val="2"/>
  </w:num>
  <w:num w:numId="3" w16cid:durableId="19463846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D4B"/>
    <w:rsid w:val="0003643C"/>
    <w:rsid w:val="00060653"/>
    <w:rsid w:val="00063723"/>
    <w:rsid w:val="00067E03"/>
    <w:rsid w:val="00072B41"/>
    <w:rsid w:val="00073704"/>
    <w:rsid w:val="000966D9"/>
    <w:rsid w:val="00096E92"/>
    <w:rsid w:val="000A3624"/>
    <w:rsid w:val="000B3300"/>
    <w:rsid w:val="000C75C8"/>
    <w:rsid w:val="000D1C1B"/>
    <w:rsid w:val="000E373E"/>
    <w:rsid w:val="000E4659"/>
    <w:rsid w:val="000E4C61"/>
    <w:rsid w:val="000E5D39"/>
    <w:rsid w:val="001557B0"/>
    <w:rsid w:val="00163C74"/>
    <w:rsid w:val="001648D9"/>
    <w:rsid w:val="00167748"/>
    <w:rsid w:val="00170E62"/>
    <w:rsid w:val="0018136B"/>
    <w:rsid w:val="001A4EA4"/>
    <w:rsid w:val="001E2947"/>
    <w:rsid w:val="00202C1C"/>
    <w:rsid w:val="002255F8"/>
    <w:rsid w:val="00251C8B"/>
    <w:rsid w:val="00256869"/>
    <w:rsid w:val="002757E8"/>
    <w:rsid w:val="00290175"/>
    <w:rsid w:val="00292A38"/>
    <w:rsid w:val="002B4B9D"/>
    <w:rsid w:val="002D2653"/>
    <w:rsid w:val="002D5F31"/>
    <w:rsid w:val="002F035F"/>
    <w:rsid w:val="00313812"/>
    <w:rsid w:val="003255D9"/>
    <w:rsid w:val="00335AB7"/>
    <w:rsid w:val="00342655"/>
    <w:rsid w:val="003436EA"/>
    <w:rsid w:val="003507B3"/>
    <w:rsid w:val="00354025"/>
    <w:rsid w:val="00361248"/>
    <w:rsid w:val="003738D3"/>
    <w:rsid w:val="00387959"/>
    <w:rsid w:val="00396875"/>
    <w:rsid w:val="003A3817"/>
    <w:rsid w:val="003F3E58"/>
    <w:rsid w:val="0040341C"/>
    <w:rsid w:val="00417934"/>
    <w:rsid w:val="004433FF"/>
    <w:rsid w:val="004530FD"/>
    <w:rsid w:val="004874F6"/>
    <w:rsid w:val="004D151A"/>
    <w:rsid w:val="004F5654"/>
    <w:rsid w:val="004F73CB"/>
    <w:rsid w:val="00525488"/>
    <w:rsid w:val="00551583"/>
    <w:rsid w:val="005574ED"/>
    <w:rsid w:val="005613C5"/>
    <w:rsid w:val="00565D4B"/>
    <w:rsid w:val="00574F2A"/>
    <w:rsid w:val="005812FA"/>
    <w:rsid w:val="005972BC"/>
    <w:rsid w:val="005A1DCA"/>
    <w:rsid w:val="005B0075"/>
    <w:rsid w:val="005B26A0"/>
    <w:rsid w:val="005C403D"/>
    <w:rsid w:val="005C7B47"/>
    <w:rsid w:val="005D19C6"/>
    <w:rsid w:val="005E079A"/>
    <w:rsid w:val="00607786"/>
    <w:rsid w:val="00653604"/>
    <w:rsid w:val="00665091"/>
    <w:rsid w:val="00675733"/>
    <w:rsid w:val="006A1ED4"/>
    <w:rsid w:val="006D4D53"/>
    <w:rsid w:val="006D6AD3"/>
    <w:rsid w:val="006E260C"/>
    <w:rsid w:val="006E4436"/>
    <w:rsid w:val="00706E64"/>
    <w:rsid w:val="00707C40"/>
    <w:rsid w:val="0074094C"/>
    <w:rsid w:val="00771123"/>
    <w:rsid w:val="00774040"/>
    <w:rsid w:val="007B137B"/>
    <w:rsid w:val="007C1A7C"/>
    <w:rsid w:val="007C6596"/>
    <w:rsid w:val="007D3F17"/>
    <w:rsid w:val="007E3AE7"/>
    <w:rsid w:val="00802B93"/>
    <w:rsid w:val="00835A3D"/>
    <w:rsid w:val="00842466"/>
    <w:rsid w:val="00845975"/>
    <w:rsid w:val="008609FE"/>
    <w:rsid w:val="00865F34"/>
    <w:rsid w:val="00871794"/>
    <w:rsid w:val="008834FE"/>
    <w:rsid w:val="00884F67"/>
    <w:rsid w:val="0089113C"/>
    <w:rsid w:val="008A1F05"/>
    <w:rsid w:val="008C3197"/>
    <w:rsid w:val="008D2189"/>
    <w:rsid w:val="008D40D2"/>
    <w:rsid w:val="008E3BA9"/>
    <w:rsid w:val="009306D5"/>
    <w:rsid w:val="0093794C"/>
    <w:rsid w:val="00956AFD"/>
    <w:rsid w:val="0096306A"/>
    <w:rsid w:val="009646F6"/>
    <w:rsid w:val="00966A78"/>
    <w:rsid w:val="009706A4"/>
    <w:rsid w:val="0097541D"/>
    <w:rsid w:val="0098272A"/>
    <w:rsid w:val="00982ABB"/>
    <w:rsid w:val="009970B5"/>
    <w:rsid w:val="009C046C"/>
    <w:rsid w:val="009E5A87"/>
    <w:rsid w:val="009F6D68"/>
    <w:rsid w:val="00A0357D"/>
    <w:rsid w:val="00A2623C"/>
    <w:rsid w:val="00A369A5"/>
    <w:rsid w:val="00A37979"/>
    <w:rsid w:val="00A449BE"/>
    <w:rsid w:val="00A46398"/>
    <w:rsid w:val="00A50165"/>
    <w:rsid w:val="00A51E20"/>
    <w:rsid w:val="00A61F42"/>
    <w:rsid w:val="00A65D64"/>
    <w:rsid w:val="00A976B0"/>
    <w:rsid w:val="00AA255F"/>
    <w:rsid w:val="00AC3E66"/>
    <w:rsid w:val="00B021AA"/>
    <w:rsid w:val="00B133E6"/>
    <w:rsid w:val="00B25907"/>
    <w:rsid w:val="00B4065B"/>
    <w:rsid w:val="00B462BF"/>
    <w:rsid w:val="00B64A97"/>
    <w:rsid w:val="00BC6CDD"/>
    <w:rsid w:val="00BD23DA"/>
    <w:rsid w:val="00BF4296"/>
    <w:rsid w:val="00BF6E30"/>
    <w:rsid w:val="00C01990"/>
    <w:rsid w:val="00C22CD0"/>
    <w:rsid w:val="00C8102B"/>
    <w:rsid w:val="00C81246"/>
    <w:rsid w:val="00C93A11"/>
    <w:rsid w:val="00C97833"/>
    <w:rsid w:val="00CA3F96"/>
    <w:rsid w:val="00CA7236"/>
    <w:rsid w:val="00CB4F18"/>
    <w:rsid w:val="00CC2EDF"/>
    <w:rsid w:val="00CD2F46"/>
    <w:rsid w:val="00D11F53"/>
    <w:rsid w:val="00D148AB"/>
    <w:rsid w:val="00D31E24"/>
    <w:rsid w:val="00D4724D"/>
    <w:rsid w:val="00D63E2A"/>
    <w:rsid w:val="00D76149"/>
    <w:rsid w:val="00D82ED3"/>
    <w:rsid w:val="00D84D0B"/>
    <w:rsid w:val="00DB12ED"/>
    <w:rsid w:val="00DB480E"/>
    <w:rsid w:val="00DC23D1"/>
    <w:rsid w:val="00DE12CC"/>
    <w:rsid w:val="00DF6B07"/>
    <w:rsid w:val="00E3434B"/>
    <w:rsid w:val="00E418D0"/>
    <w:rsid w:val="00E458EE"/>
    <w:rsid w:val="00E47698"/>
    <w:rsid w:val="00E50C2C"/>
    <w:rsid w:val="00E72383"/>
    <w:rsid w:val="00EC0E3B"/>
    <w:rsid w:val="00EC53B8"/>
    <w:rsid w:val="00EC68D9"/>
    <w:rsid w:val="00EE5D22"/>
    <w:rsid w:val="00EE6DF7"/>
    <w:rsid w:val="00F02198"/>
    <w:rsid w:val="00F02CCA"/>
    <w:rsid w:val="00F13099"/>
    <w:rsid w:val="00F147F8"/>
    <w:rsid w:val="00F171C6"/>
    <w:rsid w:val="00F217AB"/>
    <w:rsid w:val="00F2325C"/>
    <w:rsid w:val="00F24BBF"/>
    <w:rsid w:val="00F268C7"/>
    <w:rsid w:val="00F37896"/>
    <w:rsid w:val="00F63CC9"/>
    <w:rsid w:val="00F77D33"/>
    <w:rsid w:val="0408E16E"/>
    <w:rsid w:val="1222A495"/>
    <w:rsid w:val="15844BB5"/>
    <w:rsid w:val="15D538D4"/>
    <w:rsid w:val="2C2A4A28"/>
    <w:rsid w:val="2C8F939C"/>
    <w:rsid w:val="394B6837"/>
    <w:rsid w:val="3A7DDD5E"/>
    <w:rsid w:val="4062C1F6"/>
    <w:rsid w:val="4EC60139"/>
    <w:rsid w:val="514D9FEE"/>
    <w:rsid w:val="58FD232D"/>
    <w:rsid w:val="593B6F9F"/>
    <w:rsid w:val="6122309C"/>
    <w:rsid w:val="617BAC29"/>
    <w:rsid w:val="65A791DE"/>
    <w:rsid w:val="6F5F2F3A"/>
    <w:rsid w:val="79715DB9"/>
    <w:rsid w:val="7B04301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4A0312"/>
  <w15:chartTrackingRefBased/>
  <w15:docId w15:val="{628A1FCD-65FC-4A60-B342-059792457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5D4B"/>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565D4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1"/>
    <w:unhideWhenUsed/>
    <w:qFormat/>
    <w:rsid w:val="00565D4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565D4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565D4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5D4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5D4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5D4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5D4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5D4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5D4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1"/>
    <w:rsid w:val="00565D4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565D4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565D4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5D4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5D4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5D4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5D4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5D4B"/>
    <w:rPr>
      <w:rFonts w:eastAsiaTheme="majorEastAsia" w:cstheme="majorBidi"/>
      <w:color w:val="272727" w:themeColor="text1" w:themeTint="D8"/>
    </w:rPr>
  </w:style>
  <w:style w:type="paragraph" w:styleId="Title">
    <w:name w:val="Title"/>
    <w:basedOn w:val="Normal"/>
    <w:next w:val="Normal"/>
    <w:link w:val="TitleChar"/>
    <w:uiPriority w:val="10"/>
    <w:qFormat/>
    <w:rsid w:val="00565D4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5D4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5D4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5D4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5D4B"/>
    <w:pPr>
      <w:spacing w:before="160"/>
      <w:jc w:val="center"/>
    </w:pPr>
    <w:rPr>
      <w:i/>
      <w:iCs/>
      <w:color w:val="404040" w:themeColor="text1" w:themeTint="BF"/>
    </w:rPr>
  </w:style>
  <w:style w:type="character" w:customStyle="1" w:styleId="QuoteChar">
    <w:name w:val="Quote Char"/>
    <w:basedOn w:val="DefaultParagraphFont"/>
    <w:link w:val="Quote"/>
    <w:uiPriority w:val="29"/>
    <w:rsid w:val="00565D4B"/>
    <w:rPr>
      <w:i/>
      <w:iCs/>
      <w:color w:val="404040" w:themeColor="text1" w:themeTint="BF"/>
    </w:rPr>
  </w:style>
  <w:style w:type="paragraph" w:styleId="ListParagraph">
    <w:name w:val="List Paragraph"/>
    <w:basedOn w:val="Normal"/>
    <w:uiPriority w:val="34"/>
    <w:qFormat/>
    <w:rsid w:val="00565D4B"/>
    <w:pPr>
      <w:ind w:left="720"/>
      <w:contextualSpacing/>
    </w:pPr>
  </w:style>
  <w:style w:type="character" w:styleId="IntenseEmphasis">
    <w:name w:val="Intense Emphasis"/>
    <w:basedOn w:val="DefaultParagraphFont"/>
    <w:uiPriority w:val="21"/>
    <w:qFormat/>
    <w:rsid w:val="00565D4B"/>
    <w:rPr>
      <w:i/>
      <w:iCs/>
      <w:color w:val="2F5496" w:themeColor="accent1" w:themeShade="BF"/>
    </w:rPr>
  </w:style>
  <w:style w:type="paragraph" w:styleId="IntenseQuote">
    <w:name w:val="Intense Quote"/>
    <w:basedOn w:val="Normal"/>
    <w:next w:val="Normal"/>
    <w:link w:val="IntenseQuoteChar"/>
    <w:uiPriority w:val="30"/>
    <w:qFormat/>
    <w:rsid w:val="00565D4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5D4B"/>
    <w:rPr>
      <w:i/>
      <w:iCs/>
      <w:color w:val="2F5496" w:themeColor="accent1" w:themeShade="BF"/>
    </w:rPr>
  </w:style>
  <w:style w:type="character" w:styleId="IntenseReference">
    <w:name w:val="Intense Reference"/>
    <w:basedOn w:val="DefaultParagraphFont"/>
    <w:uiPriority w:val="32"/>
    <w:qFormat/>
    <w:rsid w:val="00565D4B"/>
    <w:rPr>
      <w:b/>
      <w:bCs/>
      <w:smallCaps/>
      <w:color w:val="2F5496" w:themeColor="accent1" w:themeShade="BF"/>
      <w:spacing w:val="5"/>
    </w:rPr>
  </w:style>
  <w:style w:type="paragraph" w:styleId="Header">
    <w:name w:val="header"/>
    <w:basedOn w:val="Normal"/>
    <w:link w:val="HeaderChar"/>
    <w:uiPriority w:val="99"/>
    <w:semiHidden/>
    <w:rsid w:val="00565D4B"/>
    <w:pPr>
      <w:tabs>
        <w:tab w:val="center" w:pos="4680"/>
        <w:tab w:val="right" w:pos="9360"/>
      </w:tabs>
    </w:pPr>
  </w:style>
  <w:style w:type="character" w:customStyle="1" w:styleId="HeaderChar">
    <w:name w:val="Header Char"/>
    <w:basedOn w:val="DefaultParagraphFont"/>
    <w:link w:val="Header"/>
    <w:uiPriority w:val="99"/>
    <w:semiHidden/>
    <w:rsid w:val="00565D4B"/>
    <w:rPr>
      <w:rFonts w:ascii="Times New Roman" w:eastAsia="Times New Roman" w:hAnsi="Times New Roman" w:cs="Times New Roman"/>
      <w:kern w:val="0"/>
      <w:lang w:eastAsia="en-GB"/>
      <w14:ligatures w14:val="none"/>
    </w:rPr>
  </w:style>
  <w:style w:type="paragraph" w:styleId="Footer">
    <w:name w:val="footer"/>
    <w:basedOn w:val="Normal"/>
    <w:link w:val="FooterChar"/>
    <w:uiPriority w:val="99"/>
    <w:semiHidden/>
    <w:rsid w:val="00565D4B"/>
    <w:pPr>
      <w:tabs>
        <w:tab w:val="center" w:pos="4680"/>
        <w:tab w:val="right" w:pos="9360"/>
      </w:tabs>
    </w:pPr>
  </w:style>
  <w:style w:type="character" w:customStyle="1" w:styleId="FooterChar">
    <w:name w:val="Footer Char"/>
    <w:basedOn w:val="DefaultParagraphFont"/>
    <w:link w:val="Footer"/>
    <w:uiPriority w:val="99"/>
    <w:semiHidden/>
    <w:rsid w:val="00565D4B"/>
    <w:rPr>
      <w:rFonts w:ascii="Times New Roman" w:eastAsia="Times New Roman" w:hAnsi="Times New Roman" w:cs="Times New Roman"/>
      <w:kern w:val="0"/>
      <w:lang w:eastAsia="en-GB"/>
      <w14:ligatures w14:val="none"/>
    </w:rPr>
  </w:style>
  <w:style w:type="table" w:styleId="TableGrid">
    <w:name w:val="Table Grid"/>
    <w:basedOn w:val="TableNormal"/>
    <w:uiPriority w:val="59"/>
    <w:qFormat/>
    <w:rsid w:val="00565D4B"/>
    <w:pPr>
      <w:spacing w:after="240" w:line="240" w:lineRule="auto"/>
    </w:pPr>
    <w:rPr>
      <w:rFonts w:eastAsia="Times New Roman" w:cs="Times New Roman"/>
      <w:kern w:val="0"/>
      <w:sz w:val="22"/>
      <w:szCs w:val="22"/>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withdarkbackground">
    <w:name w:val="Normal with dark background"/>
    <w:basedOn w:val="Normal"/>
    <w:uiPriority w:val="1"/>
    <w:qFormat/>
    <w:rsid w:val="00565D4B"/>
    <w:rPr>
      <w:color w:val="FFFFFF" w:themeColor="background1"/>
    </w:rPr>
  </w:style>
  <w:style w:type="paragraph" w:customStyle="1" w:styleId="Heading1Alt">
    <w:name w:val="Heading 1 Alt"/>
    <w:basedOn w:val="Normal"/>
    <w:uiPriority w:val="1"/>
    <w:qFormat/>
    <w:rsid w:val="00565D4B"/>
    <w:pPr>
      <w:spacing w:before="1200"/>
    </w:pPr>
    <w:rPr>
      <w:b/>
      <w:color w:val="FFFFFF" w:themeColor="background1"/>
      <w:sz w:val="48"/>
    </w:rPr>
  </w:style>
  <w:style w:type="paragraph" w:customStyle="1" w:styleId="Masthead">
    <w:name w:val="Masthead"/>
    <w:basedOn w:val="Heading1"/>
    <w:rsid w:val="00565D4B"/>
    <w:pPr>
      <w:keepLines w:val="0"/>
      <w:spacing w:before="0" w:after="0"/>
      <w:jc w:val="center"/>
    </w:pPr>
    <w:rPr>
      <w:rFonts w:ascii="Trebuchet MS" w:eastAsia="Times New Roman" w:hAnsi="Trebuchet MS" w:cs="Times New Roman"/>
      <w:b/>
      <w:color w:val="FFFFFF"/>
      <w:sz w:val="56"/>
      <w:szCs w:val="56"/>
      <w:lang w:val="en-US"/>
    </w:rPr>
  </w:style>
  <w:style w:type="paragraph" w:styleId="TOCHeading">
    <w:name w:val="TOC Heading"/>
    <w:basedOn w:val="Normal"/>
    <w:qFormat/>
    <w:rsid w:val="00565D4B"/>
    <w:pPr>
      <w:spacing w:after="120" w:line="240" w:lineRule="atLeast"/>
    </w:pPr>
    <w:rPr>
      <w:rFonts w:ascii="Trebuchet MS" w:hAnsi="Trebuchet MS"/>
      <w:b/>
      <w:color w:val="000080"/>
      <w:sz w:val="20"/>
      <w:szCs w:val="20"/>
      <w:lang w:val="en-US"/>
    </w:rPr>
  </w:style>
  <w:style w:type="paragraph" w:customStyle="1" w:styleId="paragraph">
    <w:name w:val="paragraph"/>
    <w:basedOn w:val="Normal"/>
    <w:rsid w:val="00565D4B"/>
    <w:pPr>
      <w:spacing w:before="100" w:beforeAutospacing="1" w:after="100" w:afterAutospacing="1"/>
    </w:pPr>
  </w:style>
  <w:style w:type="character" w:customStyle="1" w:styleId="normaltextrun">
    <w:name w:val="normaltextrun"/>
    <w:basedOn w:val="DefaultParagraphFont"/>
    <w:rsid w:val="00565D4B"/>
  </w:style>
  <w:style w:type="character" w:customStyle="1" w:styleId="eop">
    <w:name w:val="eop"/>
    <w:basedOn w:val="DefaultParagraphFont"/>
    <w:rsid w:val="00565D4B"/>
  </w:style>
  <w:style w:type="character" w:styleId="Hyperlink">
    <w:name w:val="Hyperlink"/>
    <w:basedOn w:val="DefaultParagraphFont"/>
    <w:uiPriority w:val="99"/>
    <w:unhideWhenUsed/>
    <w:rsid w:val="0096306A"/>
    <w:rPr>
      <w:color w:val="0563C1" w:themeColor="hyperlink"/>
      <w:u w:val="single"/>
    </w:rPr>
  </w:style>
  <w:style w:type="character" w:styleId="UnresolvedMention">
    <w:name w:val="Unresolved Mention"/>
    <w:basedOn w:val="DefaultParagraphFont"/>
    <w:uiPriority w:val="99"/>
    <w:semiHidden/>
    <w:unhideWhenUsed/>
    <w:rsid w:val="0096306A"/>
    <w:rPr>
      <w:color w:val="605E5C"/>
      <w:shd w:val="clear" w:color="auto" w:fill="E1DFDD"/>
    </w:rPr>
  </w:style>
  <w:style w:type="paragraph" w:styleId="NormalWeb">
    <w:name w:val="Normal (Web)"/>
    <w:basedOn w:val="Normal"/>
    <w:uiPriority w:val="99"/>
    <w:semiHidden/>
    <w:unhideWhenUsed/>
    <w:rsid w:val="00A65D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3906260e-1d9c-46cc-b757-40f22e5bd884" xsi:nil="true"/>
    <lcf76f155ced4ddcb4097134ff3c332f xmlns="a2ce818c-6f5f-4bb8-b919-498602bfd7be">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178DC6919B93F4F89313448332D09A3" ma:contentTypeVersion="14" ma:contentTypeDescription="Create a new document." ma:contentTypeScope="" ma:versionID="aca87cdc87bc877ff27720390f7553ae">
  <xsd:schema xmlns:xsd="http://www.w3.org/2001/XMLSchema" xmlns:xs="http://www.w3.org/2001/XMLSchema" xmlns:p="http://schemas.microsoft.com/office/2006/metadata/properties" xmlns:ns2="a2ce818c-6f5f-4bb8-b919-498602bfd7be" xmlns:ns3="3906260e-1d9c-46cc-b757-40f22e5bd884" targetNamespace="http://schemas.microsoft.com/office/2006/metadata/properties" ma:root="true" ma:fieldsID="0a5020dc0e3ef66d0a731a971f5ab7a8" ns2:_="" ns3:_="">
    <xsd:import namespace="a2ce818c-6f5f-4bb8-b919-498602bfd7be"/>
    <xsd:import namespace="3906260e-1d9c-46cc-b757-40f22e5bd884"/>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DateTaken" minOccurs="0"/>
                <xsd:element ref="ns3:SharedWithUsers" minOccurs="0"/>
                <xsd:element ref="ns3:SharedWithDetails" minOccurs="0"/>
                <xsd:element ref="ns2:MediaServiceOCR"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2ce818c-6f5f-4bb8-b919-498602bfd7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a02c4743-38a5-4b89-80ce-53a35af979f9"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description="" ma:hidden="true" ma:indexed="true" ma:internalName="MediaServiceDateTaken"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906260e-1d9c-46cc-b757-40f22e5bd884"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909f305d-96a2-406c-ac3c-c80c4295ca3f}" ma:internalName="TaxCatchAll" ma:showField="CatchAllData" ma:web="3906260e-1d9c-46cc-b757-40f22e5bd884">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9BF1981-2E24-4BE8-8BB7-7283229E067A}">
  <ds:schemaRefs>
    <ds:schemaRef ds:uri="http://schemas.microsoft.com/sharepoint/v3/contenttype/forms"/>
  </ds:schemaRefs>
</ds:datastoreItem>
</file>

<file path=customXml/itemProps2.xml><?xml version="1.0" encoding="utf-8"?>
<ds:datastoreItem xmlns:ds="http://schemas.openxmlformats.org/officeDocument/2006/customXml" ds:itemID="{6FC3049C-0458-49DF-9997-5B21FDAC6312}">
  <ds:schemaRefs>
    <ds:schemaRef ds:uri="http://schemas.microsoft.com/office/2006/metadata/properties"/>
    <ds:schemaRef ds:uri="http://schemas.microsoft.com/office/infopath/2007/PartnerControls"/>
    <ds:schemaRef ds:uri="3906260e-1d9c-46cc-b757-40f22e5bd884"/>
    <ds:schemaRef ds:uri="a2ce818c-6f5f-4bb8-b919-498602bfd7be"/>
  </ds:schemaRefs>
</ds:datastoreItem>
</file>

<file path=customXml/itemProps3.xml><?xml version="1.0" encoding="utf-8"?>
<ds:datastoreItem xmlns:ds="http://schemas.openxmlformats.org/officeDocument/2006/customXml" ds:itemID="{ADDF94FB-BAFC-4E7C-9515-87DA830432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2ce818c-6f5f-4bb8-b919-498602bfd7be"/>
    <ds:schemaRef ds:uri="3906260e-1d9c-46cc-b757-40f22e5bd8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3</Pages>
  <Words>1004</Words>
  <Characters>5729</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 Parker</dc:creator>
  <cp:keywords/>
  <dc:description/>
  <cp:lastModifiedBy>Ewa Parker</cp:lastModifiedBy>
  <cp:revision>55</cp:revision>
  <cp:lastPrinted>2026-07-17T12:08:00Z</cp:lastPrinted>
  <dcterms:created xsi:type="dcterms:W3CDTF">2026-07-16T14:34:00Z</dcterms:created>
  <dcterms:modified xsi:type="dcterms:W3CDTF">2026-09-04T12:40:00Z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0x0101008178DC6919B93F4F89313448332D09A3</vt:lpwstr>
  </property>
</Properties>
</file>